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3CCF1" w14:textId="78B2B5CE" w:rsidR="00AF69F4" w:rsidRDefault="00AF69F4" w:rsidP="00AF69F4">
      <w:pPr>
        <w:pStyle w:val="Default"/>
        <w:rPr>
          <w:b/>
          <w:bCs/>
          <w:sz w:val="36"/>
          <w:szCs w:val="36"/>
        </w:rPr>
      </w:pPr>
      <w:r w:rsidRPr="00752826">
        <w:rPr>
          <w:b/>
          <w:bCs/>
          <w:sz w:val="36"/>
          <w:szCs w:val="36"/>
        </w:rPr>
        <w:t xml:space="preserve">Assessment brief </w:t>
      </w:r>
      <w:r w:rsidR="00752826">
        <w:rPr>
          <w:b/>
          <w:bCs/>
          <w:sz w:val="36"/>
          <w:szCs w:val="36"/>
        </w:rPr>
        <w:t>:</w:t>
      </w:r>
      <w:r w:rsidR="00F42A6B">
        <w:rPr>
          <w:b/>
          <w:bCs/>
          <w:sz w:val="36"/>
          <w:szCs w:val="36"/>
        </w:rPr>
        <w:t xml:space="preserve"> </w:t>
      </w:r>
      <w:r w:rsidR="00247621">
        <w:rPr>
          <w:b/>
          <w:bCs/>
          <w:sz w:val="36"/>
          <w:szCs w:val="36"/>
        </w:rPr>
        <w:t>DSD605_2</w:t>
      </w:r>
    </w:p>
    <w:p w14:paraId="7CCE3F62" w14:textId="77777777" w:rsidR="007367AA" w:rsidRPr="00752826" w:rsidRDefault="007367AA" w:rsidP="00AF69F4">
      <w:pPr>
        <w:pStyle w:val="Default"/>
        <w:rPr>
          <w:b/>
          <w:bCs/>
          <w:sz w:val="36"/>
          <w:szCs w:val="36"/>
        </w:rPr>
      </w:pPr>
    </w:p>
    <w:p w14:paraId="7314DCEB" w14:textId="2931937D" w:rsidR="00247621" w:rsidRDefault="00AF69F4" w:rsidP="00AF69F4">
      <w:pPr>
        <w:pStyle w:val="Default"/>
        <w:rPr>
          <w:b/>
          <w:bCs/>
          <w:sz w:val="36"/>
          <w:szCs w:val="36"/>
        </w:rPr>
      </w:pPr>
      <w:r w:rsidRPr="00752826">
        <w:rPr>
          <w:b/>
          <w:bCs/>
          <w:sz w:val="36"/>
          <w:szCs w:val="36"/>
        </w:rPr>
        <w:t xml:space="preserve">Create a copy of the bike website you created in DSD602. </w:t>
      </w:r>
    </w:p>
    <w:p w14:paraId="5ED8A150" w14:textId="77777777" w:rsidR="00247621" w:rsidRDefault="00247621" w:rsidP="00AF69F4">
      <w:pPr>
        <w:pStyle w:val="Default"/>
        <w:rPr>
          <w:b/>
          <w:bCs/>
          <w:sz w:val="36"/>
          <w:szCs w:val="36"/>
        </w:rPr>
      </w:pPr>
    </w:p>
    <w:p w14:paraId="7EAFB260" w14:textId="19A1E683" w:rsidR="005D49AA" w:rsidRDefault="00AF69F4" w:rsidP="00AF69F4">
      <w:pPr>
        <w:pStyle w:val="Default"/>
        <w:rPr>
          <w:b/>
          <w:bCs/>
          <w:sz w:val="36"/>
          <w:szCs w:val="36"/>
        </w:rPr>
      </w:pPr>
      <w:r w:rsidRPr="00752826">
        <w:rPr>
          <w:b/>
          <w:bCs/>
          <w:sz w:val="36"/>
          <w:szCs w:val="36"/>
        </w:rPr>
        <w:t xml:space="preserve">We are going to modify it to include authorization and authentication. </w:t>
      </w:r>
    </w:p>
    <w:p w14:paraId="08FF7731" w14:textId="77777777" w:rsidR="00247621" w:rsidRPr="00752826" w:rsidRDefault="00247621" w:rsidP="00AF69F4">
      <w:pPr>
        <w:pStyle w:val="Default"/>
        <w:rPr>
          <w:b/>
          <w:bCs/>
          <w:color w:val="auto"/>
          <w:sz w:val="36"/>
          <w:szCs w:val="36"/>
        </w:rPr>
      </w:pPr>
    </w:p>
    <w:p w14:paraId="355AFE64" w14:textId="77777777" w:rsidR="005D49AA" w:rsidRPr="00AF69F4" w:rsidRDefault="005D49AA" w:rsidP="005D49AA">
      <w:pPr>
        <w:pStyle w:val="Default"/>
      </w:pPr>
      <w:r w:rsidRPr="00AF69F4">
        <w:t xml:space="preserve">1. Set the following Password properties to make it easier for debugging </w:t>
      </w:r>
    </w:p>
    <w:p w14:paraId="7EDE235B" w14:textId="77777777" w:rsidR="005D49AA" w:rsidRPr="00AF69F4" w:rsidRDefault="005D49AA" w:rsidP="005D49AA">
      <w:pPr>
        <w:pStyle w:val="Default"/>
      </w:pPr>
      <w:r w:rsidRPr="00AF69F4">
        <w:t xml:space="preserve">• RequireDigit = false; </w:t>
      </w:r>
    </w:p>
    <w:p w14:paraId="2AFF62E1" w14:textId="77777777" w:rsidR="005D49AA" w:rsidRPr="00AF69F4" w:rsidRDefault="005D49AA" w:rsidP="005D49AA">
      <w:pPr>
        <w:pStyle w:val="Default"/>
      </w:pPr>
      <w:r w:rsidRPr="00AF69F4">
        <w:t xml:space="preserve">• RequireLowercase = false; </w:t>
      </w:r>
    </w:p>
    <w:p w14:paraId="22811F4B" w14:textId="77777777" w:rsidR="005D49AA" w:rsidRPr="00AF69F4" w:rsidRDefault="005D49AA" w:rsidP="005D49AA">
      <w:pPr>
        <w:pStyle w:val="Default"/>
      </w:pPr>
      <w:r w:rsidRPr="00AF69F4">
        <w:t xml:space="preserve">• RequireNonAlphanumeric = false; </w:t>
      </w:r>
    </w:p>
    <w:p w14:paraId="4E9A33A5" w14:textId="77777777" w:rsidR="005D49AA" w:rsidRPr="00AF69F4" w:rsidRDefault="005D49AA" w:rsidP="005D49AA">
      <w:pPr>
        <w:pStyle w:val="Default"/>
      </w:pPr>
      <w:r w:rsidRPr="00AF69F4">
        <w:t xml:space="preserve">• RequireUppercase = true; </w:t>
      </w:r>
    </w:p>
    <w:p w14:paraId="0CBC3203" w14:textId="77777777" w:rsidR="005D49AA" w:rsidRPr="00AF69F4" w:rsidRDefault="005D49AA" w:rsidP="005D49AA">
      <w:pPr>
        <w:pStyle w:val="Default"/>
      </w:pPr>
      <w:r w:rsidRPr="00AF69F4">
        <w:t xml:space="preserve">• RequiredLength = 6; </w:t>
      </w:r>
    </w:p>
    <w:p w14:paraId="2AD7543D" w14:textId="77777777" w:rsidR="005D49AA" w:rsidRPr="00AF69F4" w:rsidRDefault="005D49AA" w:rsidP="005D49AA">
      <w:pPr>
        <w:pStyle w:val="Default"/>
      </w:pPr>
      <w:r w:rsidRPr="00AF69F4">
        <w:t xml:space="preserve">• RequiredUniqueChars = 1; </w:t>
      </w:r>
    </w:p>
    <w:p w14:paraId="21C77603" w14:textId="77777777" w:rsidR="005D49AA" w:rsidRPr="00AF69F4" w:rsidRDefault="005D49AA" w:rsidP="005D49AA">
      <w:pPr>
        <w:pStyle w:val="Default"/>
      </w:pPr>
      <w:r w:rsidRPr="00AF69F4">
        <w:t xml:space="preserve">• RequireConfirmedEmail = false; </w:t>
      </w:r>
    </w:p>
    <w:p w14:paraId="5C53C1EB" w14:textId="77777777" w:rsidR="005D49AA" w:rsidRDefault="005D49AA"/>
    <w:p w14:paraId="3025FD30" w14:textId="7652AA14" w:rsidR="001D5353" w:rsidRDefault="004D637A">
      <w:r w:rsidRPr="004D637A">
        <w:rPr>
          <w:noProof/>
        </w:rPr>
        <w:drawing>
          <wp:inline distT="0" distB="0" distL="0" distR="0" wp14:anchorId="70ADA623" wp14:editId="2D1DA838">
            <wp:extent cx="5731510" cy="30626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62605"/>
                    </a:xfrm>
                    <a:prstGeom prst="rect">
                      <a:avLst/>
                    </a:prstGeom>
                  </pic:spPr>
                </pic:pic>
              </a:graphicData>
            </a:graphic>
          </wp:inline>
        </w:drawing>
      </w:r>
    </w:p>
    <w:p w14:paraId="429DE741" w14:textId="3EBD85D3" w:rsidR="004D637A" w:rsidRDefault="004D637A"/>
    <w:p w14:paraId="7016ED49" w14:textId="1F86A169" w:rsidR="004E776E" w:rsidRDefault="004E776E"/>
    <w:p w14:paraId="0F86CADB" w14:textId="7AC78781" w:rsidR="004E776E" w:rsidRDefault="00AA0286">
      <w:r w:rsidRPr="00AA0286">
        <w:rPr>
          <w:noProof/>
        </w:rPr>
        <w:lastRenderedPageBreak/>
        <w:drawing>
          <wp:inline distT="0" distB="0" distL="0" distR="0" wp14:anchorId="30EB9D9E" wp14:editId="5A3CD131">
            <wp:extent cx="5731510" cy="3068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68955"/>
                    </a:xfrm>
                    <a:prstGeom prst="rect">
                      <a:avLst/>
                    </a:prstGeom>
                  </pic:spPr>
                </pic:pic>
              </a:graphicData>
            </a:graphic>
          </wp:inline>
        </w:drawing>
      </w:r>
      <w:r w:rsidR="004553AB" w:rsidRPr="004553AB">
        <w:rPr>
          <w:noProof/>
        </w:rPr>
        <w:drawing>
          <wp:inline distT="0" distB="0" distL="0" distR="0" wp14:anchorId="3C137816" wp14:editId="7728FEE5">
            <wp:extent cx="5731510" cy="30797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9750"/>
                    </a:xfrm>
                    <a:prstGeom prst="rect">
                      <a:avLst/>
                    </a:prstGeom>
                  </pic:spPr>
                </pic:pic>
              </a:graphicData>
            </a:graphic>
          </wp:inline>
        </w:drawing>
      </w:r>
    </w:p>
    <w:p w14:paraId="53A66ADB" w14:textId="325E2B4D" w:rsidR="00AA0286" w:rsidRDefault="00AA0286"/>
    <w:p w14:paraId="7503A276" w14:textId="77777777" w:rsidR="005D49AA" w:rsidRDefault="005D49AA"/>
    <w:p w14:paraId="6E5E77F9" w14:textId="77777777" w:rsidR="005D49AA" w:rsidRDefault="005D49AA"/>
    <w:p w14:paraId="206565F9" w14:textId="77777777" w:rsidR="005D49AA" w:rsidRDefault="005D49AA"/>
    <w:p w14:paraId="1BDFF658" w14:textId="77777777" w:rsidR="005D49AA" w:rsidRDefault="005D49AA"/>
    <w:p w14:paraId="48BAC62E" w14:textId="77777777" w:rsidR="005D49AA" w:rsidRDefault="005D49AA" w:rsidP="005D49AA">
      <w:pPr>
        <w:pStyle w:val="Default"/>
        <w:rPr>
          <w:color w:val="auto"/>
        </w:rPr>
      </w:pPr>
    </w:p>
    <w:p w14:paraId="40519D31" w14:textId="41A2925A" w:rsidR="005D49AA" w:rsidRPr="00AF69F4" w:rsidRDefault="005D49AA" w:rsidP="005D49AA">
      <w:pPr>
        <w:pStyle w:val="Default"/>
      </w:pPr>
      <w:r w:rsidRPr="00AF69F4">
        <w:lastRenderedPageBreak/>
        <w:t>2. Modify the Register Page to automatically set confirm email to true</w:t>
      </w:r>
    </w:p>
    <w:p w14:paraId="14D55EBD" w14:textId="58A03C8B" w:rsidR="005D49AA" w:rsidRDefault="005D49AA" w:rsidP="005D49AA">
      <w:pPr>
        <w:pStyle w:val="Default"/>
        <w:rPr>
          <w:sz w:val="22"/>
          <w:szCs w:val="22"/>
        </w:rPr>
      </w:pPr>
    </w:p>
    <w:p w14:paraId="163F9011" w14:textId="77777777" w:rsidR="005D49AA" w:rsidRDefault="005D49AA" w:rsidP="005D49AA">
      <w:pPr>
        <w:pStyle w:val="Default"/>
        <w:rPr>
          <w:sz w:val="22"/>
          <w:szCs w:val="22"/>
        </w:rPr>
      </w:pPr>
    </w:p>
    <w:p w14:paraId="61AFF759" w14:textId="3C78C5E0" w:rsidR="00AA0286" w:rsidRDefault="0043181D">
      <w:r w:rsidRPr="0043181D">
        <w:rPr>
          <w:noProof/>
        </w:rPr>
        <w:drawing>
          <wp:inline distT="0" distB="0" distL="0" distR="0" wp14:anchorId="004BEB0F" wp14:editId="4F7E9845">
            <wp:extent cx="5731510" cy="16154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15440"/>
                    </a:xfrm>
                    <a:prstGeom prst="rect">
                      <a:avLst/>
                    </a:prstGeom>
                  </pic:spPr>
                </pic:pic>
              </a:graphicData>
            </a:graphic>
          </wp:inline>
        </w:drawing>
      </w:r>
    </w:p>
    <w:p w14:paraId="136EB04E" w14:textId="1B45CE27" w:rsidR="004553AB" w:rsidRDefault="004553AB"/>
    <w:p w14:paraId="50E1A99D" w14:textId="77777777" w:rsidR="00AF69F4" w:rsidRDefault="00AF69F4" w:rsidP="00AF69F4">
      <w:pPr>
        <w:pStyle w:val="Default"/>
        <w:rPr>
          <w:color w:val="auto"/>
        </w:rPr>
      </w:pPr>
    </w:p>
    <w:p w14:paraId="7C34BFBA" w14:textId="46A4695B" w:rsidR="00AF69F4" w:rsidRDefault="00AF69F4" w:rsidP="00AF69F4">
      <w:pPr>
        <w:pStyle w:val="Default"/>
      </w:pPr>
      <w:r w:rsidRPr="00AF69F4">
        <w:t xml:space="preserve">3. Customise the Access Denied page to add an image of your own choice, something unique </w:t>
      </w:r>
    </w:p>
    <w:p w14:paraId="2C6A9D2E" w14:textId="1EAA7055" w:rsidR="0043181D" w:rsidRDefault="0043181D" w:rsidP="00AF69F4">
      <w:pPr>
        <w:pStyle w:val="Default"/>
      </w:pPr>
    </w:p>
    <w:p w14:paraId="0BA426F4" w14:textId="0F2F72F3" w:rsidR="000E5ADD" w:rsidRPr="00AF69F4" w:rsidRDefault="000E5ADD" w:rsidP="00AF69F4">
      <w:pPr>
        <w:pStyle w:val="Default"/>
      </w:pPr>
      <w:r w:rsidRPr="000E5ADD">
        <w:rPr>
          <w:noProof/>
        </w:rPr>
        <w:drawing>
          <wp:inline distT="0" distB="0" distL="0" distR="0" wp14:anchorId="2A59A0B5" wp14:editId="48E2F024">
            <wp:extent cx="5731510" cy="3056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6890"/>
                    </a:xfrm>
                    <a:prstGeom prst="rect">
                      <a:avLst/>
                    </a:prstGeom>
                  </pic:spPr>
                </pic:pic>
              </a:graphicData>
            </a:graphic>
          </wp:inline>
        </w:drawing>
      </w:r>
    </w:p>
    <w:p w14:paraId="60026ED4" w14:textId="4F81FE51" w:rsidR="00AF69F4" w:rsidRDefault="00AF69F4"/>
    <w:p w14:paraId="1D32029C" w14:textId="77777777" w:rsidR="000E5ADD" w:rsidRDefault="000E5ADD" w:rsidP="000E5ADD">
      <w:pPr>
        <w:pStyle w:val="Default"/>
        <w:rPr>
          <w:color w:val="auto"/>
        </w:rPr>
      </w:pPr>
    </w:p>
    <w:p w14:paraId="1AB200AF" w14:textId="77777777" w:rsidR="000E5ADD" w:rsidRDefault="000E5ADD" w:rsidP="000E5ADD">
      <w:pPr>
        <w:pStyle w:val="Default"/>
        <w:rPr>
          <w:sz w:val="22"/>
          <w:szCs w:val="22"/>
        </w:rPr>
      </w:pPr>
    </w:p>
    <w:p w14:paraId="2161C388" w14:textId="77777777" w:rsidR="000E5ADD" w:rsidRDefault="000E5ADD" w:rsidP="000E5ADD">
      <w:pPr>
        <w:pStyle w:val="Default"/>
        <w:rPr>
          <w:sz w:val="22"/>
          <w:szCs w:val="22"/>
        </w:rPr>
      </w:pPr>
    </w:p>
    <w:p w14:paraId="41C9AD68" w14:textId="77777777" w:rsidR="000E5ADD" w:rsidRDefault="000E5ADD" w:rsidP="000E5ADD">
      <w:pPr>
        <w:pStyle w:val="Default"/>
        <w:rPr>
          <w:sz w:val="22"/>
          <w:szCs w:val="22"/>
        </w:rPr>
      </w:pPr>
    </w:p>
    <w:p w14:paraId="4D973B54" w14:textId="77777777" w:rsidR="000E5ADD" w:rsidRDefault="000E5ADD" w:rsidP="000E5ADD">
      <w:pPr>
        <w:pStyle w:val="Default"/>
        <w:rPr>
          <w:sz w:val="22"/>
          <w:szCs w:val="22"/>
        </w:rPr>
      </w:pPr>
    </w:p>
    <w:p w14:paraId="6C644A7E" w14:textId="77777777" w:rsidR="000E5ADD" w:rsidRDefault="000E5ADD" w:rsidP="000E5ADD">
      <w:pPr>
        <w:pStyle w:val="Default"/>
        <w:rPr>
          <w:sz w:val="22"/>
          <w:szCs w:val="22"/>
        </w:rPr>
      </w:pPr>
    </w:p>
    <w:p w14:paraId="229AD8A4" w14:textId="5E8AC46C" w:rsidR="000E5ADD" w:rsidRDefault="000E5ADD" w:rsidP="000E5ADD">
      <w:pPr>
        <w:pStyle w:val="Default"/>
        <w:rPr>
          <w:sz w:val="22"/>
          <w:szCs w:val="22"/>
        </w:rPr>
      </w:pPr>
      <w:r>
        <w:rPr>
          <w:sz w:val="22"/>
          <w:szCs w:val="22"/>
        </w:rPr>
        <w:lastRenderedPageBreak/>
        <w:t xml:space="preserve">4. Add the following staff into your ASPNetUsers table via the Identity Register system(These guys are in your staff table already) </w:t>
      </w:r>
    </w:p>
    <w:p w14:paraId="0C9E5ECB" w14:textId="32A75961" w:rsidR="000E5ADD" w:rsidRDefault="000E5ADD" w:rsidP="000E5ADD">
      <w:pPr>
        <w:pStyle w:val="Default"/>
        <w:rPr>
          <w:sz w:val="22"/>
          <w:szCs w:val="22"/>
        </w:rPr>
      </w:pPr>
    </w:p>
    <w:p w14:paraId="591CAA97" w14:textId="1993CDBA" w:rsidR="000E5ADD" w:rsidRDefault="00441AAE" w:rsidP="000E5ADD">
      <w:pPr>
        <w:pStyle w:val="Default"/>
        <w:rPr>
          <w:sz w:val="22"/>
          <w:szCs w:val="22"/>
        </w:rPr>
      </w:pPr>
      <w:r w:rsidRPr="00441AAE">
        <w:rPr>
          <w:noProof/>
          <w:sz w:val="22"/>
          <w:szCs w:val="22"/>
        </w:rPr>
        <w:drawing>
          <wp:inline distT="0" distB="0" distL="0" distR="0" wp14:anchorId="1BCF86D2" wp14:editId="7276621A">
            <wp:extent cx="5731510" cy="15055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505585"/>
                    </a:xfrm>
                    <a:prstGeom prst="rect">
                      <a:avLst/>
                    </a:prstGeom>
                  </pic:spPr>
                </pic:pic>
              </a:graphicData>
            </a:graphic>
          </wp:inline>
        </w:drawing>
      </w:r>
    </w:p>
    <w:p w14:paraId="5648176F" w14:textId="26B7E660" w:rsidR="00E16DEB" w:rsidRDefault="00E16DEB" w:rsidP="000E5ADD">
      <w:pPr>
        <w:pStyle w:val="Default"/>
        <w:rPr>
          <w:sz w:val="22"/>
          <w:szCs w:val="22"/>
        </w:rPr>
      </w:pPr>
    </w:p>
    <w:p w14:paraId="4BD43B35" w14:textId="77777777" w:rsidR="00E16DEB" w:rsidRDefault="00E16DEB" w:rsidP="00E16DEB">
      <w:pPr>
        <w:pStyle w:val="Default"/>
        <w:rPr>
          <w:color w:val="auto"/>
        </w:rPr>
      </w:pPr>
    </w:p>
    <w:p w14:paraId="27F04CFA" w14:textId="77777777" w:rsidR="00E16DEB" w:rsidRDefault="00E16DEB" w:rsidP="00E16DEB">
      <w:pPr>
        <w:pStyle w:val="Default"/>
        <w:rPr>
          <w:sz w:val="22"/>
          <w:szCs w:val="22"/>
        </w:rPr>
      </w:pPr>
      <w:r>
        <w:rPr>
          <w:sz w:val="22"/>
          <w:szCs w:val="22"/>
        </w:rPr>
        <w:t xml:space="preserve">5. Create the roles of Admin, Manager, Staff, using the RoleManager interface. </w:t>
      </w:r>
    </w:p>
    <w:p w14:paraId="48C5DBCD" w14:textId="77777777" w:rsidR="00E16DEB" w:rsidRDefault="00E16DEB" w:rsidP="00E16DEB">
      <w:pPr>
        <w:pStyle w:val="Default"/>
        <w:rPr>
          <w:sz w:val="22"/>
          <w:szCs w:val="22"/>
        </w:rPr>
      </w:pPr>
      <w:r>
        <w:rPr>
          <w:sz w:val="22"/>
          <w:szCs w:val="22"/>
        </w:rPr>
        <w:t xml:space="preserve">• Eddie: Manager </w:t>
      </w:r>
    </w:p>
    <w:p w14:paraId="698E1E2A" w14:textId="77777777" w:rsidR="00E16DEB" w:rsidRDefault="00E16DEB" w:rsidP="00E16DEB">
      <w:pPr>
        <w:pStyle w:val="Default"/>
        <w:rPr>
          <w:sz w:val="22"/>
          <w:szCs w:val="22"/>
        </w:rPr>
      </w:pPr>
      <w:r>
        <w:rPr>
          <w:sz w:val="22"/>
          <w:szCs w:val="22"/>
        </w:rPr>
        <w:t xml:space="preserve">• Alasdair: Manager </w:t>
      </w:r>
    </w:p>
    <w:p w14:paraId="0C28112B" w14:textId="77777777" w:rsidR="00E16DEB" w:rsidRDefault="00E16DEB" w:rsidP="00E16DEB">
      <w:pPr>
        <w:pStyle w:val="Default"/>
        <w:rPr>
          <w:sz w:val="22"/>
          <w:szCs w:val="22"/>
        </w:rPr>
      </w:pPr>
      <w:r>
        <w:rPr>
          <w:sz w:val="22"/>
          <w:szCs w:val="22"/>
        </w:rPr>
        <w:t xml:space="preserve">• Phillipa: Admin </w:t>
      </w:r>
    </w:p>
    <w:p w14:paraId="78276546" w14:textId="77777777" w:rsidR="00E16DEB" w:rsidRDefault="00E16DEB" w:rsidP="00E16DEB">
      <w:pPr>
        <w:pStyle w:val="Default"/>
        <w:rPr>
          <w:sz w:val="22"/>
          <w:szCs w:val="22"/>
        </w:rPr>
      </w:pPr>
      <w:r>
        <w:rPr>
          <w:sz w:val="22"/>
          <w:szCs w:val="22"/>
        </w:rPr>
        <w:t xml:space="preserve">• Elsworth: Staff </w:t>
      </w:r>
    </w:p>
    <w:p w14:paraId="1A6539A6" w14:textId="77777777" w:rsidR="00E16DEB" w:rsidRDefault="00E16DEB" w:rsidP="00E16DEB">
      <w:pPr>
        <w:pStyle w:val="Default"/>
        <w:rPr>
          <w:sz w:val="22"/>
          <w:szCs w:val="22"/>
        </w:rPr>
      </w:pPr>
      <w:r>
        <w:rPr>
          <w:sz w:val="22"/>
          <w:szCs w:val="22"/>
        </w:rPr>
        <w:t xml:space="preserve">• Maye: Staff </w:t>
      </w:r>
    </w:p>
    <w:p w14:paraId="780DBDAC" w14:textId="6756D673" w:rsidR="00E16DEB" w:rsidRDefault="0043547E" w:rsidP="000E5ADD">
      <w:pPr>
        <w:pStyle w:val="Default"/>
        <w:rPr>
          <w:sz w:val="22"/>
          <w:szCs w:val="22"/>
        </w:rPr>
      </w:pPr>
      <w:r w:rsidRPr="0043547E">
        <w:rPr>
          <w:noProof/>
          <w:sz w:val="22"/>
          <w:szCs w:val="22"/>
        </w:rPr>
        <w:drawing>
          <wp:inline distT="0" distB="0" distL="0" distR="0" wp14:anchorId="748C2017" wp14:editId="7D9C1176">
            <wp:extent cx="5731510" cy="3035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5935"/>
                    </a:xfrm>
                    <a:prstGeom prst="rect">
                      <a:avLst/>
                    </a:prstGeom>
                  </pic:spPr>
                </pic:pic>
              </a:graphicData>
            </a:graphic>
          </wp:inline>
        </w:drawing>
      </w:r>
    </w:p>
    <w:p w14:paraId="096DD9EA" w14:textId="564D9B35" w:rsidR="0043547E" w:rsidRDefault="0043547E" w:rsidP="000E5ADD">
      <w:pPr>
        <w:pStyle w:val="Default"/>
        <w:rPr>
          <w:sz w:val="22"/>
          <w:szCs w:val="22"/>
        </w:rPr>
      </w:pPr>
    </w:p>
    <w:p w14:paraId="3CECFD77" w14:textId="77777777" w:rsidR="00B11FCA" w:rsidRDefault="00B11FCA" w:rsidP="0043547E">
      <w:pPr>
        <w:pStyle w:val="Default"/>
      </w:pPr>
    </w:p>
    <w:p w14:paraId="129AA142" w14:textId="77777777" w:rsidR="00B11FCA" w:rsidRDefault="00B11FCA" w:rsidP="0043547E">
      <w:pPr>
        <w:pStyle w:val="Default"/>
      </w:pPr>
    </w:p>
    <w:p w14:paraId="310AEBEA" w14:textId="77777777" w:rsidR="00B11FCA" w:rsidRDefault="00B11FCA" w:rsidP="0043547E">
      <w:pPr>
        <w:pStyle w:val="Default"/>
      </w:pPr>
    </w:p>
    <w:p w14:paraId="7EFE1484" w14:textId="77777777" w:rsidR="00B11FCA" w:rsidRDefault="00B11FCA" w:rsidP="0043547E">
      <w:pPr>
        <w:pStyle w:val="Default"/>
      </w:pPr>
    </w:p>
    <w:p w14:paraId="0B011FDE" w14:textId="77777777" w:rsidR="00B11FCA" w:rsidRDefault="00B11FCA" w:rsidP="0043547E">
      <w:pPr>
        <w:pStyle w:val="Default"/>
      </w:pPr>
    </w:p>
    <w:p w14:paraId="658A159B" w14:textId="77777777" w:rsidR="00B11FCA" w:rsidRDefault="00B11FCA" w:rsidP="0043547E">
      <w:pPr>
        <w:pStyle w:val="Default"/>
      </w:pPr>
    </w:p>
    <w:p w14:paraId="2C38D4A1" w14:textId="77777777" w:rsidR="00B11FCA" w:rsidRDefault="00B11FCA" w:rsidP="0043547E">
      <w:pPr>
        <w:pStyle w:val="Default"/>
      </w:pPr>
    </w:p>
    <w:p w14:paraId="56DBC746" w14:textId="7D6BD0DE" w:rsidR="0043547E" w:rsidRPr="0043547E" w:rsidRDefault="0043547E" w:rsidP="0043547E">
      <w:pPr>
        <w:pStyle w:val="Default"/>
      </w:pPr>
      <w:r w:rsidRPr="0043547E">
        <w:lastRenderedPageBreak/>
        <w:t xml:space="preserve">Create the claims below, using the ClaimsManager interface </w:t>
      </w:r>
    </w:p>
    <w:p w14:paraId="4878B454" w14:textId="6D8AC922" w:rsidR="0043547E" w:rsidRDefault="0043547E" w:rsidP="0043547E">
      <w:pPr>
        <w:pStyle w:val="Default"/>
      </w:pPr>
      <w:r w:rsidRPr="0043547E">
        <w:t xml:space="preserve">6. Create the following staff User Claims </w:t>
      </w:r>
    </w:p>
    <w:p w14:paraId="005316E4" w14:textId="0EA1CDEC" w:rsidR="0043547E" w:rsidRDefault="0043547E" w:rsidP="0043547E">
      <w:pPr>
        <w:pStyle w:val="Default"/>
      </w:pPr>
    </w:p>
    <w:p w14:paraId="706586D6" w14:textId="6C153CE9" w:rsidR="0043547E" w:rsidRPr="0043547E" w:rsidRDefault="00D26C95" w:rsidP="0043547E">
      <w:pPr>
        <w:pStyle w:val="Default"/>
      </w:pPr>
      <w:r w:rsidRPr="00D26C95">
        <w:rPr>
          <w:noProof/>
        </w:rPr>
        <w:drawing>
          <wp:inline distT="0" distB="0" distL="0" distR="0" wp14:anchorId="05CEAA43" wp14:editId="5307DF12">
            <wp:extent cx="5731510" cy="30295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29585"/>
                    </a:xfrm>
                    <a:prstGeom prst="rect">
                      <a:avLst/>
                    </a:prstGeom>
                  </pic:spPr>
                </pic:pic>
              </a:graphicData>
            </a:graphic>
          </wp:inline>
        </w:drawing>
      </w:r>
    </w:p>
    <w:p w14:paraId="7A4818BE" w14:textId="5E2447DC" w:rsidR="0043547E" w:rsidRDefault="00D26C95" w:rsidP="000E5ADD">
      <w:pPr>
        <w:pStyle w:val="Default"/>
        <w:rPr>
          <w:sz w:val="22"/>
          <w:szCs w:val="22"/>
        </w:rPr>
      </w:pPr>
      <w:r w:rsidRPr="00D26C95">
        <w:rPr>
          <w:noProof/>
          <w:sz w:val="22"/>
          <w:szCs w:val="22"/>
        </w:rPr>
        <w:drawing>
          <wp:inline distT="0" distB="0" distL="0" distR="0" wp14:anchorId="5ED7D3A3" wp14:editId="49540039">
            <wp:extent cx="5731510" cy="31356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35630"/>
                    </a:xfrm>
                    <a:prstGeom prst="rect">
                      <a:avLst/>
                    </a:prstGeom>
                  </pic:spPr>
                </pic:pic>
              </a:graphicData>
            </a:graphic>
          </wp:inline>
        </w:drawing>
      </w:r>
    </w:p>
    <w:p w14:paraId="30E5A694" w14:textId="75344591" w:rsidR="00DF381D" w:rsidRDefault="00DF381D" w:rsidP="000E5ADD">
      <w:pPr>
        <w:pStyle w:val="Default"/>
        <w:rPr>
          <w:sz w:val="22"/>
          <w:szCs w:val="22"/>
        </w:rPr>
      </w:pPr>
    </w:p>
    <w:p w14:paraId="715DC8A7" w14:textId="35E7ADF9" w:rsidR="00DF381D" w:rsidRDefault="00DF381D" w:rsidP="000E5ADD">
      <w:pPr>
        <w:pStyle w:val="Default"/>
        <w:rPr>
          <w:sz w:val="22"/>
          <w:szCs w:val="22"/>
        </w:rPr>
      </w:pPr>
    </w:p>
    <w:p w14:paraId="1409F450" w14:textId="5CEE6625" w:rsidR="00DF381D" w:rsidRDefault="00DF381D" w:rsidP="000E5ADD">
      <w:pPr>
        <w:pStyle w:val="Default"/>
        <w:rPr>
          <w:sz w:val="22"/>
          <w:szCs w:val="22"/>
        </w:rPr>
      </w:pPr>
    </w:p>
    <w:p w14:paraId="40D1856A" w14:textId="40F80388" w:rsidR="00DF381D" w:rsidRDefault="00DF381D" w:rsidP="000E5ADD">
      <w:pPr>
        <w:pStyle w:val="Default"/>
        <w:rPr>
          <w:sz w:val="22"/>
          <w:szCs w:val="22"/>
        </w:rPr>
      </w:pPr>
    </w:p>
    <w:p w14:paraId="05AC51F3" w14:textId="3ED08D14" w:rsidR="00DF381D" w:rsidRDefault="00DF381D" w:rsidP="000E5ADD">
      <w:pPr>
        <w:pStyle w:val="Default"/>
        <w:rPr>
          <w:sz w:val="22"/>
          <w:szCs w:val="22"/>
        </w:rPr>
      </w:pPr>
    </w:p>
    <w:p w14:paraId="61C0FBC6" w14:textId="4387CE05" w:rsidR="00DF381D" w:rsidRDefault="00DF381D" w:rsidP="000E5ADD">
      <w:pPr>
        <w:pStyle w:val="Default"/>
        <w:rPr>
          <w:sz w:val="22"/>
          <w:szCs w:val="22"/>
        </w:rPr>
      </w:pPr>
    </w:p>
    <w:p w14:paraId="0749BFDC" w14:textId="1841983C" w:rsidR="00DF381D" w:rsidRDefault="00DF381D" w:rsidP="000E5ADD">
      <w:pPr>
        <w:pStyle w:val="Default"/>
        <w:rPr>
          <w:sz w:val="22"/>
          <w:szCs w:val="22"/>
        </w:rPr>
      </w:pPr>
    </w:p>
    <w:p w14:paraId="277A05F9" w14:textId="0D7FB5F1" w:rsidR="00D96E4C" w:rsidRPr="00DF381D" w:rsidRDefault="00D96E4C" w:rsidP="000E5ADD">
      <w:pPr>
        <w:pStyle w:val="Default"/>
        <w:rPr>
          <w:b/>
          <w:bCs/>
          <w:sz w:val="22"/>
          <w:szCs w:val="22"/>
        </w:rPr>
      </w:pPr>
      <w:r w:rsidRPr="00D96E4C">
        <w:rPr>
          <w:b/>
          <w:bCs/>
          <w:noProof/>
          <w:sz w:val="22"/>
          <w:szCs w:val="22"/>
        </w:rPr>
        <w:lastRenderedPageBreak/>
        <w:drawing>
          <wp:inline distT="0" distB="0" distL="0" distR="0" wp14:anchorId="777393E6" wp14:editId="25CAC988">
            <wp:extent cx="5731510" cy="30365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36570"/>
                    </a:xfrm>
                    <a:prstGeom prst="rect">
                      <a:avLst/>
                    </a:prstGeom>
                  </pic:spPr>
                </pic:pic>
              </a:graphicData>
            </a:graphic>
          </wp:inline>
        </w:drawing>
      </w:r>
    </w:p>
    <w:p w14:paraId="4F737A98" w14:textId="1C32F828" w:rsidR="000E5ADD" w:rsidRDefault="000E5ADD" w:rsidP="000E5ADD">
      <w:pPr>
        <w:pStyle w:val="Default"/>
        <w:rPr>
          <w:sz w:val="22"/>
          <w:szCs w:val="22"/>
        </w:rPr>
      </w:pPr>
    </w:p>
    <w:p w14:paraId="6A66CF53" w14:textId="77777777" w:rsidR="000E5ADD" w:rsidRDefault="000E5ADD" w:rsidP="000E5ADD">
      <w:pPr>
        <w:pStyle w:val="Default"/>
        <w:rPr>
          <w:sz w:val="22"/>
          <w:szCs w:val="22"/>
        </w:rPr>
      </w:pPr>
    </w:p>
    <w:p w14:paraId="6EF4D0EC" w14:textId="77777777" w:rsidR="006638DB" w:rsidRDefault="006638DB" w:rsidP="006638DB">
      <w:pPr>
        <w:pStyle w:val="Default"/>
        <w:rPr>
          <w:color w:val="auto"/>
        </w:rPr>
      </w:pPr>
    </w:p>
    <w:p w14:paraId="41F46874" w14:textId="77777777" w:rsidR="006638DB" w:rsidRDefault="006638DB" w:rsidP="006638DB">
      <w:pPr>
        <w:pStyle w:val="Default"/>
        <w:numPr>
          <w:ilvl w:val="1"/>
          <w:numId w:val="1"/>
        </w:numPr>
        <w:rPr>
          <w:sz w:val="22"/>
          <w:szCs w:val="22"/>
        </w:rPr>
      </w:pPr>
      <w:r>
        <w:rPr>
          <w:sz w:val="22"/>
          <w:szCs w:val="22"/>
        </w:rPr>
        <w:t>7. Create the following policies and apply them.</w:t>
      </w:r>
    </w:p>
    <w:p w14:paraId="13C7AA27" w14:textId="77777777" w:rsidR="005161FB" w:rsidRDefault="006638DB" w:rsidP="006638DB">
      <w:pPr>
        <w:pStyle w:val="Default"/>
        <w:numPr>
          <w:ilvl w:val="1"/>
          <w:numId w:val="1"/>
        </w:numPr>
        <w:rPr>
          <w:sz w:val="22"/>
          <w:szCs w:val="22"/>
        </w:rPr>
      </w:pPr>
      <w:r>
        <w:rPr>
          <w:sz w:val="22"/>
          <w:szCs w:val="22"/>
        </w:rPr>
        <w:t xml:space="preserve"> i) Staff with over 6 months of service and permission “View Roles” can view RolesManager folder</w:t>
      </w:r>
    </w:p>
    <w:p w14:paraId="602843DB" w14:textId="77777777" w:rsidR="005161FB" w:rsidRDefault="005161FB" w:rsidP="006638DB">
      <w:pPr>
        <w:pStyle w:val="Default"/>
        <w:numPr>
          <w:ilvl w:val="1"/>
          <w:numId w:val="1"/>
        </w:numPr>
        <w:rPr>
          <w:sz w:val="22"/>
          <w:szCs w:val="22"/>
        </w:rPr>
      </w:pPr>
    </w:p>
    <w:p w14:paraId="40FFE5FF" w14:textId="57F7E7FE" w:rsidR="006638DB" w:rsidRDefault="005161FB" w:rsidP="006638DB">
      <w:pPr>
        <w:pStyle w:val="Default"/>
        <w:numPr>
          <w:ilvl w:val="1"/>
          <w:numId w:val="1"/>
        </w:numPr>
        <w:rPr>
          <w:sz w:val="22"/>
          <w:szCs w:val="22"/>
        </w:rPr>
      </w:pPr>
      <w:r w:rsidRPr="005161FB">
        <w:rPr>
          <w:noProof/>
          <w:sz w:val="22"/>
          <w:szCs w:val="22"/>
        </w:rPr>
        <w:drawing>
          <wp:inline distT="0" distB="0" distL="0" distR="0" wp14:anchorId="5C8BED50" wp14:editId="384BB2A3">
            <wp:extent cx="5731510" cy="2205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05990"/>
                    </a:xfrm>
                    <a:prstGeom prst="rect">
                      <a:avLst/>
                    </a:prstGeom>
                  </pic:spPr>
                </pic:pic>
              </a:graphicData>
            </a:graphic>
          </wp:inline>
        </w:drawing>
      </w:r>
      <w:r w:rsidR="006638DB">
        <w:rPr>
          <w:sz w:val="22"/>
          <w:szCs w:val="22"/>
        </w:rPr>
        <w:t xml:space="preserve"> </w:t>
      </w:r>
    </w:p>
    <w:p w14:paraId="35FDBDAF" w14:textId="77777777" w:rsidR="005161FB" w:rsidRDefault="005161FB" w:rsidP="005161FB">
      <w:pPr>
        <w:pStyle w:val="ListParagraph"/>
      </w:pPr>
    </w:p>
    <w:p w14:paraId="425E4805" w14:textId="77777777" w:rsidR="005161FB" w:rsidRDefault="005161FB" w:rsidP="006638DB">
      <w:pPr>
        <w:pStyle w:val="Default"/>
        <w:numPr>
          <w:ilvl w:val="1"/>
          <w:numId w:val="1"/>
        </w:numPr>
        <w:rPr>
          <w:sz w:val="22"/>
          <w:szCs w:val="22"/>
        </w:rPr>
      </w:pPr>
    </w:p>
    <w:p w14:paraId="1F2025C5" w14:textId="77777777" w:rsidR="00893437" w:rsidRDefault="00893437" w:rsidP="006638DB">
      <w:pPr>
        <w:pStyle w:val="Default"/>
        <w:numPr>
          <w:ilvl w:val="1"/>
          <w:numId w:val="1"/>
        </w:numPr>
        <w:rPr>
          <w:sz w:val="22"/>
          <w:szCs w:val="22"/>
        </w:rPr>
      </w:pPr>
    </w:p>
    <w:p w14:paraId="06ED1CB4" w14:textId="77777777" w:rsidR="00893437" w:rsidRDefault="00893437" w:rsidP="006638DB">
      <w:pPr>
        <w:pStyle w:val="Default"/>
        <w:numPr>
          <w:ilvl w:val="1"/>
          <w:numId w:val="1"/>
        </w:numPr>
        <w:rPr>
          <w:sz w:val="22"/>
          <w:szCs w:val="22"/>
        </w:rPr>
      </w:pPr>
    </w:p>
    <w:p w14:paraId="3D89533C" w14:textId="77777777" w:rsidR="00893437" w:rsidRDefault="00893437" w:rsidP="006638DB">
      <w:pPr>
        <w:pStyle w:val="Default"/>
        <w:numPr>
          <w:ilvl w:val="1"/>
          <w:numId w:val="1"/>
        </w:numPr>
        <w:rPr>
          <w:sz w:val="22"/>
          <w:szCs w:val="22"/>
        </w:rPr>
      </w:pPr>
    </w:p>
    <w:p w14:paraId="507F003B" w14:textId="77777777" w:rsidR="00893437" w:rsidRDefault="00893437" w:rsidP="006638DB">
      <w:pPr>
        <w:pStyle w:val="Default"/>
        <w:numPr>
          <w:ilvl w:val="1"/>
          <w:numId w:val="1"/>
        </w:numPr>
        <w:rPr>
          <w:sz w:val="22"/>
          <w:szCs w:val="22"/>
        </w:rPr>
      </w:pPr>
    </w:p>
    <w:p w14:paraId="21A7D416" w14:textId="77777777" w:rsidR="00893437" w:rsidRDefault="00893437" w:rsidP="006638DB">
      <w:pPr>
        <w:pStyle w:val="Default"/>
        <w:numPr>
          <w:ilvl w:val="1"/>
          <w:numId w:val="1"/>
        </w:numPr>
        <w:rPr>
          <w:sz w:val="22"/>
          <w:szCs w:val="22"/>
        </w:rPr>
      </w:pPr>
    </w:p>
    <w:p w14:paraId="51F4CE8A" w14:textId="77777777" w:rsidR="00893437" w:rsidRDefault="00893437" w:rsidP="006638DB">
      <w:pPr>
        <w:pStyle w:val="Default"/>
        <w:numPr>
          <w:ilvl w:val="1"/>
          <w:numId w:val="1"/>
        </w:numPr>
        <w:rPr>
          <w:sz w:val="22"/>
          <w:szCs w:val="22"/>
        </w:rPr>
      </w:pPr>
    </w:p>
    <w:p w14:paraId="375FAF02" w14:textId="77777777" w:rsidR="00893437" w:rsidRDefault="00893437" w:rsidP="006638DB">
      <w:pPr>
        <w:pStyle w:val="Default"/>
        <w:numPr>
          <w:ilvl w:val="1"/>
          <w:numId w:val="1"/>
        </w:numPr>
        <w:rPr>
          <w:sz w:val="22"/>
          <w:szCs w:val="22"/>
        </w:rPr>
      </w:pPr>
    </w:p>
    <w:p w14:paraId="13173362" w14:textId="77777777" w:rsidR="00893437" w:rsidRDefault="00893437" w:rsidP="006638DB">
      <w:pPr>
        <w:pStyle w:val="Default"/>
        <w:numPr>
          <w:ilvl w:val="1"/>
          <w:numId w:val="1"/>
        </w:numPr>
        <w:rPr>
          <w:sz w:val="22"/>
          <w:szCs w:val="22"/>
        </w:rPr>
      </w:pPr>
    </w:p>
    <w:p w14:paraId="34272FA5" w14:textId="6CC9C1A8" w:rsidR="006638DB" w:rsidRDefault="006638DB" w:rsidP="006638DB">
      <w:pPr>
        <w:pStyle w:val="Default"/>
        <w:numPr>
          <w:ilvl w:val="1"/>
          <w:numId w:val="1"/>
        </w:numPr>
        <w:rPr>
          <w:sz w:val="22"/>
          <w:szCs w:val="22"/>
        </w:rPr>
      </w:pPr>
      <w:r>
        <w:rPr>
          <w:sz w:val="22"/>
          <w:szCs w:val="22"/>
        </w:rPr>
        <w:t xml:space="preserve">ii) Staff with over 6 months of service and permission “View Claims” can view ClaimsManager Folder </w:t>
      </w:r>
    </w:p>
    <w:p w14:paraId="7BB80BBA" w14:textId="77777777" w:rsidR="005161FB" w:rsidRDefault="005161FB" w:rsidP="005161FB">
      <w:pPr>
        <w:pStyle w:val="Default"/>
        <w:rPr>
          <w:sz w:val="22"/>
          <w:szCs w:val="22"/>
        </w:rPr>
      </w:pPr>
    </w:p>
    <w:p w14:paraId="01CEB594" w14:textId="14E1B62C" w:rsidR="005161FB" w:rsidRDefault="005161FB" w:rsidP="005161FB">
      <w:pPr>
        <w:pStyle w:val="Default"/>
        <w:rPr>
          <w:sz w:val="22"/>
          <w:szCs w:val="22"/>
        </w:rPr>
      </w:pPr>
      <w:r w:rsidRPr="005161FB">
        <w:rPr>
          <w:noProof/>
          <w:sz w:val="22"/>
          <w:szCs w:val="22"/>
        </w:rPr>
        <w:drawing>
          <wp:inline distT="0" distB="0" distL="0" distR="0" wp14:anchorId="3216857C" wp14:editId="31C9860A">
            <wp:extent cx="5731510" cy="16363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36395"/>
                    </a:xfrm>
                    <a:prstGeom prst="rect">
                      <a:avLst/>
                    </a:prstGeom>
                  </pic:spPr>
                </pic:pic>
              </a:graphicData>
            </a:graphic>
          </wp:inline>
        </w:drawing>
      </w:r>
    </w:p>
    <w:p w14:paraId="6851EE89" w14:textId="77777777" w:rsidR="005161FB" w:rsidRDefault="005161FB" w:rsidP="005161FB">
      <w:pPr>
        <w:pStyle w:val="Default"/>
        <w:rPr>
          <w:sz w:val="22"/>
          <w:szCs w:val="22"/>
        </w:rPr>
      </w:pPr>
    </w:p>
    <w:p w14:paraId="62DC6005" w14:textId="77777777" w:rsidR="005161FB" w:rsidRDefault="005161FB" w:rsidP="005161FB">
      <w:pPr>
        <w:pStyle w:val="Default"/>
        <w:rPr>
          <w:sz w:val="22"/>
          <w:szCs w:val="22"/>
        </w:rPr>
      </w:pPr>
    </w:p>
    <w:p w14:paraId="5E5B95C5" w14:textId="77777777" w:rsidR="006638DB" w:rsidRDefault="006638DB" w:rsidP="006638DB">
      <w:pPr>
        <w:pStyle w:val="Default"/>
        <w:numPr>
          <w:ilvl w:val="1"/>
          <w:numId w:val="1"/>
        </w:numPr>
        <w:rPr>
          <w:sz w:val="22"/>
          <w:szCs w:val="22"/>
        </w:rPr>
      </w:pPr>
      <w:r>
        <w:rPr>
          <w:sz w:val="22"/>
          <w:szCs w:val="22"/>
        </w:rPr>
        <w:t xml:space="preserve">iii) Staff with permission Delete Stock can Delete Stock </w:t>
      </w:r>
    </w:p>
    <w:p w14:paraId="6B039688" w14:textId="77777777" w:rsidR="005161FB" w:rsidRDefault="005161FB" w:rsidP="005161FB">
      <w:pPr>
        <w:pStyle w:val="Default"/>
        <w:rPr>
          <w:sz w:val="22"/>
          <w:szCs w:val="22"/>
        </w:rPr>
      </w:pPr>
    </w:p>
    <w:p w14:paraId="7B7F0BF0" w14:textId="5A47A908" w:rsidR="005161FB" w:rsidRDefault="005161FB" w:rsidP="005161FB">
      <w:pPr>
        <w:pStyle w:val="Default"/>
        <w:rPr>
          <w:sz w:val="22"/>
          <w:szCs w:val="22"/>
        </w:rPr>
      </w:pPr>
      <w:r w:rsidRPr="005161FB">
        <w:rPr>
          <w:noProof/>
          <w:sz w:val="22"/>
          <w:szCs w:val="22"/>
        </w:rPr>
        <w:drawing>
          <wp:inline distT="0" distB="0" distL="0" distR="0" wp14:anchorId="0A2C7BF0" wp14:editId="55336ED0">
            <wp:extent cx="5731510" cy="30518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1810"/>
                    </a:xfrm>
                    <a:prstGeom prst="rect">
                      <a:avLst/>
                    </a:prstGeom>
                  </pic:spPr>
                </pic:pic>
              </a:graphicData>
            </a:graphic>
          </wp:inline>
        </w:drawing>
      </w:r>
    </w:p>
    <w:p w14:paraId="7E7D7BAD" w14:textId="77777777" w:rsidR="005161FB" w:rsidRDefault="005161FB" w:rsidP="005161FB">
      <w:pPr>
        <w:pStyle w:val="Default"/>
        <w:rPr>
          <w:sz w:val="22"/>
          <w:szCs w:val="22"/>
        </w:rPr>
      </w:pPr>
    </w:p>
    <w:p w14:paraId="75571744" w14:textId="77777777" w:rsidR="005161FB" w:rsidRDefault="005161FB" w:rsidP="005161FB">
      <w:pPr>
        <w:pStyle w:val="Default"/>
        <w:rPr>
          <w:sz w:val="22"/>
          <w:szCs w:val="22"/>
        </w:rPr>
      </w:pPr>
    </w:p>
    <w:p w14:paraId="769FDD10" w14:textId="77777777" w:rsidR="005161FB" w:rsidRDefault="005161FB" w:rsidP="005161FB">
      <w:pPr>
        <w:pStyle w:val="Default"/>
        <w:rPr>
          <w:sz w:val="22"/>
          <w:szCs w:val="22"/>
        </w:rPr>
      </w:pPr>
    </w:p>
    <w:p w14:paraId="42D93C68" w14:textId="77777777" w:rsidR="005161FB" w:rsidRDefault="005161FB" w:rsidP="005161FB">
      <w:pPr>
        <w:pStyle w:val="Default"/>
        <w:rPr>
          <w:sz w:val="22"/>
          <w:szCs w:val="22"/>
        </w:rPr>
      </w:pPr>
    </w:p>
    <w:p w14:paraId="51027B16" w14:textId="77777777" w:rsidR="005161FB" w:rsidRDefault="005161FB" w:rsidP="005161FB">
      <w:pPr>
        <w:pStyle w:val="Default"/>
        <w:rPr>
          <w:sz w:val="22"/>
          <w:szCs w:val="22"/>
        </w:rPr>
      </w:pPr>
    </w:p>
    <w:p w14:paraId="09E80574" w14:textId="77777777" w:rsidR="005161FB" w:rsidRDefault="005161FB" w:rsidP="005161FB">
      <w:pPr>
        <w:pStyle w:val="Default"/>
        <w:rPr>
          <w:sz w:val="22"/>
          <w:szCs w:val="22"/>
        </w:rPr>
      </w:pPr>
    </w:p>
    <w:p w14:paraId="37FC24DE" w14:textId="77777777" w:rsidR="005161FB" w:rsidRDefault="005161FB" w:rsidP="005161FB">
      <w:pPr>
        <w:pStyle w:val="Default"/>
        <w:rPr>
          <w:sz w:val="22"/>
          <w:szCs w:val="22"/>
        </w:rPr>
      </w:pPr>
    </w:p>
    <w:p w14:paraId="49768760" w14:textId="77777777" w:rsidR="005161FB" w:rsidRDefault="005161FB" w:rsidP="005161FB">
      <w:pPr>
        <w:pStyle w:val="Default"/>
        <w:rPr>
          <w:sz w:val="22"/>
          <w:szCs w:val="22"/>
        </w:rPr>
      </w:pPr>
    </w:p>
    <w:p w14:paraId="6AB2667E" w14:textId="77777777" w:rsidR="005161FB" w:rsidRDefault="005161FB" w:rsidP="005161FB">
      <w:pPr>
        <w:pStyle w:val="Default"/>
        <w:rPr>
          <w:sz w:val="22"/>
          <w:szCs w:val="22"/>
        </w:rPr>
      </w:pPr>
    </w:p>
    <w:p w14:paraId="41F29084" w14:textId="77777777" w:rsidR="005161FB" w:rsidRDefault="005161FB" w:rsidP="005161FB">
      <w:pPr>
        <w:pStyle w:val="Default"/>
        <w:rPr>
          <w:sz w:val="22"/>
          <w:szCs w:val="22"/>
        </w:rPr>
      </w:pPr>
    </w:p>
    <w:p w14:paraId="19DCC85A" w14:textId="77777777" w:rsidR="005161FB" w:rsidRDefault="005161FB" w:rsidP="005161FB">
      <w:pPr>
        <w:pStyle w:val="Default"/>
        <w:rPr>
          <w:sz w:val="22"/>
          <w:szCs w:val="22"/>
        </w:rPr>
      </w:pPr>
    </w:p>
    <w:p w14:paraId="5E448FCF" w14:textId="77777777" w:rsidR="005161FB" w:rsidRDefault="005161FB" w:rsidP="005161FB">
      <w:pPr>
        <w:pStyle w:val="Default"/>
        <w:rPr>
          <w:sz w:val="22"/>
          <w:szCs w:val="22"/>
        </w:rPr>
      </w:pPr>
    </w:p>
    <w:p w14:paraId="50711071" w14:textId="77777777" w:rsidR="005161FB" w:rsidRDefault="005161FB" w:rsidP="005161FB">
      <w:pPr>
        <w:pStyle w:val="Default"/>
        <w:rPr>
          <w:sz w:val="22"/>
          <w:szCs w:val="22"/>
        </w:rPr>
      </w:pPr>
    </w:p>
    <w:p w14:paraId="721276D3" w14:textId="77777777" w:rsidR="005161FB" w:rsidRDefault="005161FB" w:rsidP="005161FB">
      <w:pPr>
        <w:pStyle w:val="Default"/>
        <w:rPr>
          <w:sz w:val="22"/>
          <w:szCs w:val="22"/>
        </w:rPr>
      </w:pPr>
    </w:p>
    <w:p w14:paraId="75D668E7" w14:textId="77777777" w:rsidR="005161FB" w:rsidRDefault="005161FB" w:rsidP="005161FB">
      <w:pPr>
        <w:pStyle w:val="Default"/>
        <w:rPr>
          <w:sz w:val="22"/>
          <w:szCs w:val="22"/>
        </w:rPr>
      </w:pPr>
    </w:p>
    <w:p w14:paraId="71B88A0C" w14:textId="77777777" w:rsidR="005161FB" w:rsidRDefault="005161FB" w:rsidP="005161FB">
      <w:pPr>
        <w:pStyle w:val="Default"/>
        <w:rPr>
          <w:sz w:val="22"/>
          <w:szCs w:val="22"/>
        </w:rPr>
      </w:pPr>
    </w:p>
    <w:p w14:paraId="7A8D95AF" w14:textId="77777777" w:rsidR="006638DB" w:rsidRDefault="006638DB" w:rsidP="006638DB">
      <w:pPr>
        <w:pStyle w:val="Default"/>
        <w:numPr>
          <w:ilvl w:val="1"/>
          <w:numId w:val="1"/>
        </w:numPr>
        <w:rPr>
          <w:sz w:val="22"/>
          <w:szCs w:val="22"/>
        </w:rPr>
      </w:pPr>
      <w:r>
        <w:rPr>
          <w:sz w:val="22"/>
          <w:szCs w:val="22"/>
        </w:rPr>
        <w:t xml:space="preserve">iv) Staff with permission Edit Stock can Edit Stock </w:t>
      </w:r>
    </w:p>
    <w:p w14:paraId="1E85882A" w14:textId="77777777" w:rsidR="005161FB" w:rsidRDefault="005161FB" w:rsidP="005161FB">
      <w:pPr>
        <w:pStyle w:val="Default"/>
        <w:rPr>
          <w:sz w:val="22"/>
          <w:szCs w:val="22"/>
        </w:rPr>
      </w:pPr>
    </w:p>
    <w:p w14:paraId="48FA1556" w14:textId="7F799189" w:rsidR="005161FB" w:rsidRDefault="005161FB" w:rsidP="005161FB">
      <w:pPr>
        <w:pStyle w:val="Default"/>
        <w:rPr>
          <w:sz w:val="22"/>
          <w:szCs w:val="22"/>
        </w:rPr>
      </w:pPr>
      <w:r w:rsidRPr="005161FB">
        <w:rPr>
          <w:noProof/>
          <w:sz w:val="22"/>
          <w:szCs w:val="22"/>
        </w:rPr>
        <w:drawing>
          <wp:inline distT="0" distB="0" distL="0" distR="0" wp14:anchorId="75D139B0" wp14:editId="0687A767">
            <wp:extent cx="5731510" cy="30346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4665"/>
                    </a:xfrm>
                    <a:prstGeom prst="rect">
                      <a:avLst/>
                    </a:prstGeom>
                  </pic:spPr>
                </pic:pic>
              </a:graphicData>
            </a:graphic>
          </wp:inline>
        </w:drawing>
      </w:r>
    </w:p>
    <w:p w14:paraId="5500B47A" w14:textId="77777777" w:rsidR="005161FB" w:rsidRDefault="005161FB" w:rsidP="005161FB">
      <w:pPr>
        <w:pStyle w:val="Default"/>
        <w:rPr>
          <w:sz w:val="22"/>
          <w:szCs w:val="22"/>
        </w:rPr>
      </w:pPr>
    </w:p>
    <w:p w14:paraId="258EA5A9" w14:textId="77777777" w:rsidR="005161FB" w:rsidRDefault="005161FB" w:rsidP="005161FB">
      <w:pPr>
        <w:pStyle w:val="Default"/>
        <w:rPr>
          <w:sz w:val="22"/>
          <w:szCs w:val="22"/>
        </w:rPr>
      </w:pPr>
    </w:p>
    <w:p w14:paraId="0681C2DE" w14:textId="77777777" w:rsidR="005161FB" w:rsidRDefault="006638DB" w:rsidP="006638DB">
      <w:pPr>
        <w:pStyle w:val="Default"/>
        <w:numPr>
          <w:ilvl w:val="1"/>
          <w:numId w:val="1"/>
        </w:numPr>
        <w:rPr>
          <w:sz w:val="22"/>
          <w:szCs w:val="22"/>
        </w:rPr>
      </w:pPr>
      <w:r>
        <w:rPr>
          <w:sz w:val="22"/>
          <w:szCs w:val="22"/>
        </w:rPr>
        <w:t>v) Staff over 18 can add stock</w:t>
      </w:r>
    </w:p>
    <w:p w14:paraId="71EF9B78" w14:textId="77777777" w:rsidR="005161FB" w:rsidRDefault="005161FB" w:rsidP="005161FB">
      <w:pPr>
        <w:pStyle w:val="Default"/>
        <w:rPr>
          <w:sz w:val="22"/>
          <w:szCs w:val="22"/>
        </w:rPr>
      </w:pPr>
    </w:p>
    <w:p w14:paraId="3687B564" w14:textId="77777777" w:rsidR="005161FB" w:rsidRDefault="005161FB" w:rsidP="005161FB">
      <w:pPr>
        <w:pStyle w:val="Default"/>
        <w:rPr>
          <w:sz w:val="22"/>
          <w:szCs w:val="22"/>
        </w:rPr>
      </w:pPr>
      <w:r w:rsidRPr="005161FB">
        <w:rPr>
          <w:noProof/>
          <w:sz w:val="22"/>
          <w:szCs w:val="22"/>
        </w:rPr>
        <w:drawing>
          <wp:inline distT="0" distB="0" distL="0" distR="0" wp14:anchorId="7EADEA26" wp14:editId="6E624376">
            <wp:extent cx="5731510" cy="30607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60700"/>
                    </a:xfrm>
                    <a:prstGeom prst="rect">
                      <a:avLst/>
                    </a:prstGeom>
                  </pic:spPr>
                </pic:pic>
              </a:graphicData>
            </a:graphic>
          </wp:inline>
        </w:drawing>
      </w:r>
    </w:p>
    <w:p w14:paraId="20AF4EFA" w14:textId="77777777" w:rsidR="005161FB" w:rsidRDefault="005161FB" w:rsidP="005161FB">
      <w:pPr>
        <w:pStyle w:val="Default"/>
        <w:rPr>
          <w:sz w:val="22"/>
          <w:szCs w:val="22"/>
        </w:rPr>
      </w:pPr>
    </w:p>
    <w:p w14:paraId="3BA45D49" w14:textId="77777777" w:rsidR="005161FB" w:rsidRDefault="005161FB" w:rsidP="005161FB">
      <w:pPr>
        <w:pStyle w:val="Default"/>
        <w:rPr>
          <w:sz w:val="22"/>
          <w:szCs w:val="22"/>
        </w:rPr>
      </w:pPr>
    </w:p>
    <w:p w14:paraId="076BD05A" w14:textId="77777777" w:rsidR="005161FB" w:rsidRDefault="005161FB" w:rsidP="005161FB">
      <w:pPr>
        <w:pStyle w:val="Default"/>
        <w:rPr>
          <w:sz w:val="22"/>
          <w:szCs w:val="22"/>
        </w:rPr>
      </w:pPr>
    </w:p>
    <w:p w14:paraId="24B442BA" w14:textId="2B9B7F35" w:rsidR="006638DB" w:rsidRDefault="006638DB" w:rsidP="005161FB">
      <w:pPr>
        <w:pStyle w:val="Default"/>
        <w:rPr>
          <w:sz w:val="22"/>
          <w:szCs w:val="22"/>
        </w:rPr>
      </w:pPr>
      <w:r>
        <w:rPr>
          <w:sz w:val="22"/>
          <w:szCs w:val="22"/>
        </w:rPr>
        <w:t xml:space="preserve"> </w:t>
      </w:r>
    </w:p>
    <w:p w14:paraId="4125224F" w14:textId="195B8F45" w:rsidR="006638DB" w:rsidRDefault="006638DB" w:rsidP="006638DB">
      <w:pPr>
        <w:pStyle w:val="Default"/>
        <w:numPr>
          <w:ilvl w:val="1"/>
          <w:numId w:val="1"/>
        </w:numPr>
        <w:rPr>
          <w:sz w:val="22"/>
          <w:szCs w:val="22"/>
        </w:rPr>
      </w:pPr>
      <w:r>
        <w:rPr>
          <w:sz w:val="22"/>
          <w:szCs w:val="22"/>
        </w:rPr>
        <w:t>vi) Staff in Admin Role can view the Staff details by controlling the StaffsController.</w:t>
      </w:r>
    </w:p>
    <w:p w14:paraId="710FFF1F" w14:textId="77777777" w:rsidR="005161FB" w:rsidRDefault="005161FB" w:rsidP="005161FB">
      <w:pPr>
        <w:pStyle w:val="Default"/>
        <w:rPr>
          <w:sz w:val="22"/>
          <w:szCs w:val="22"/>
        </w:rPr>
      </w:pPr>
    </w:p>
    <w:p w14:paraId="63CF5AE0" w14:textId="694CC88E" w:rsidR="005161FB" w:rsidRDefault="005161FB" w:rsidP="005161FB">
      <w:pPr>
        <w:pStyle w:val="Default"/>
        <w:rPr>
          <w:sz w:val="22"/>
          <w:szCs w:val="22"/>
        </w:rPr>
      </w:pPr>
      <w:r w:rsidRPr="005161FB">
        <w:rPr>
          <w:noProof/>
          <w:sz w:val="22"/>
          <w:szCs w:val="22"/>
        </w:rPr>
        <w:drawing>
          <wp:inline distT="0" distB="0" distL="0" distR="0" wp14:anchorId="41B6D15E" wp14:editId="2C52C8F3">
            <wp:extent cx="5731510" cy="30664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6415"/>
                    </a:xfrm>
                    <a:prstGeom prst="rect">
                      <a:avLst/>
                    </a:prstGeom>
                  </pic:spPr>
                </pic:pic>
              </a:graphicData>
            </a:graphic>
          </wp:inline>
        </w:drawing>
      </w:r>
    </w:p>
    <w:p w14:paraId="6894119F" w14:textId="1374EC83" w:rsidR="00AA6882" w:rsidRDefault="00AA6882" w:rsidP="00AA6882">
      <w:pPr>
        <w:pStyle w:val="Default"/>
        <w:rPr>
          <w:sz w:val="22"/>
          <w:szCs w:val="22"/>
        </w:rPr>
      </w:pPr>
    </w:p>
    <w:p w14:paraId="72B1660E" w14:textId="1AA527BE" w:rsidR="00896C58" w:rsidRDefault="00896C58" w:rsidP="00AA6882">
      <w:pPr>
        <w:pStyle w:val="Default"/>
        <w:rPr>
          <w:sz w:val="22"/>
          <w:szCs w:val="22"/>
        </w:rPr>
      </w:pPr>
    </w:p>
    <w:p w14:paraId="6F1AA80B" w14:textId="77777777" w:rsidR="005161FB" w:rsidRDefault="005161FB" w:rsidP="00AA6882">
      <w:pPr>
        <w:pStyle w:val="Default"/>
        <w:rPr>
          <w:sz w:val="22"/>
          <w:szCs w:val="22"/>
        </w:rPr>
      </w:pPr>
    </w:p>
    <w:p w14:paraId="59941F3A" w14:textId="77777777" w:rsidR="005161FB" w:rsidRDefault="005161FB" w:rsidP="00AA6882">
      <w:pPr>
        <w:pStyle w:val="Default"/>
        <w:rPr>
          <w:sz w:val="22"/>
          <w:szCs w:val="22"/>
        </w:rPr>
      </w:pPr>
    </w:p>
    <w:p w14:paraId="78885477" w14:textId="77777777" w:rsidR="005161FB" w:rsidRDefault="005161FB" w:rsidP="00AA6882">
      <w:pPr>
        <w:pStyle w:val="Default"/>
        <w:rPr>
          <w:sz w:val="22"/>
          <w:szCs w:val="22"/>
        </w:rPr>
      </w:pPr>
    </w:p>
    <w:p w14:paraId="7C47DCBA" w14:textId="77777777" w:rsidR="005161FB" w:rsidRDefault="005161FB" w:rsidP="00AA6882">
      <w:pPr>
        <w:pStyle w:val="Default"/>
        <w:rPr>
          <w:sz w:val="22"/>
          <w:szCs w:val="22"/>
        </w:rPr>
      </w:pPr>
    </w:p>
    <w:p w14:paraId="4D127DFD" w14:textId="77777777" w:rsidR="005161FB" w:rsidRDefault="005161FB" w:rsidP="00AA6882">
      <w:pPr>
        <w:pStyle w:val="Default"/>
        <w:rPr>
          <w:sz w:val="22"/>
          <w:szCs w:val="22"/>
        </w:rPr>
      </w:pPr>
    </w:p>
    <w:p w14:paraId="72201601" w14:textId="77777777" w:rsidR="005161FB" w:rsidRDefault="005161FB" w:rsidP="00AA6882">
      <w:pPr>
        <w:pStyle w:val="Default"/>
        <w:rPr>
          <w:sz w:val="22"/>
          <w:szCs w:val="22"/>
        </w:rPr>
      </w:pPr>
    </w:p>
    <w:p w14:paraId="18C5D75F" w14:textId="77777777" w:rsidR="005161FB" w:rsidRDefault="005161FB" w:rsidP="00AA6882">
      <w:pPr>
        <w:pStyle w:val="Default"/>
        <w:rPr>
          <w:sz w:val="22"/>
          <w:szCs w:val="22"/>
        </w:rPr>
      </w:pPr>
    </w:p>
    <w:p w14:paraId="63439284" w14:textId="77777777" w:rsidR="005161FB" w:rsidRDefault="005161FB" w:rsidP="00AA6882">
      <w:pPr>
        <w:pStyle w:val="Default"/>
        <w:rPr>
          <w:sz w:val="22"/>
          <w:szCs w:val="22"/>
        </w:rPr>
      </w:pPr>
    </w:p>
    <w:p w14:paraId="10054DF0" w14:textId="77777777" w:rsidR="005161FB" w:rsidRDefault="005161FB" w:rsidP="00AA6882">
      <w:pPr>
        <w:pStyle w:val="Default"/>
        <w:rPr>
          <w:sz w:val="22"/>
          <w:szCs w:val="22"/>
        </w:rPr>
      </w:pPr>
    </w:p>
    <w:p w14:paraId="25D34547" w14:textId="77777777" w:rsidR="005161FB" w:rsidRDefault="005161FB" w:rsidP="00AA6882">
      <w:pPr>
        <w:pStyle w:val="Default"/>
        <w:rPr>
          <w:sz w:val="22"/>
          <w:szCs w:val="22"/>
        </w:rPr>
      </w:pPr>
    </w:p>
    <w:p w14:paraId="13535976" w14:textId="77777777" w:rsidR="005161FB" w:rsidRDefault="005161FB" w:rsidP="00AA6882">
      <w:pPr>
        <w:pStyle w:val="Default"/>
        <w:rPr>
          <w:sz w:val="22"/>
          <w:szCs w:val="22"/>
        </w:rPr>
      </w:pPr>
    </w:p>
    <w:p w14:paraId="17959173" w14:textId="77777777" w:rsidR="005161FB" w:rsidRDefault="005161FB" w:rsidP="00AA6882">
      <w:pPr>
        <w:pStyle w:val="Default"/>
        <w:rPr>
          <w:sz w:val="22"/>
          <w:szCs w:val="22"/>
        </w:rPr>
      </w:pPr>
    </w:p>
    <w:p w14:paraId="068D340C" w14:textId="77777777" w:rsidR="005161FB" w:rsidRDefault="005161FB" w:rsidP="00AA6882">
      <w:pPr>
        <w:pStyle w:val="Default"/>
        <w:rPr>
          <w:sz w:val="22"/>
          <w:szCs w:val="22"/>
        </w:rPr>
      </w:pPr>
    </w:p>
    <w:p w14:paraId="46649C39" w14:textId="77777777" w:rsidR="005161FB" w:rsidRDefault="005161FB" w:rsidP="00AA6882">
      <w:pPr>
        <w:pStyle w:val="Default"/>
        <w:rPr>
          <w:sz w:val="22"/>
          <w:szCs w:val="22"/>
        </w:rPr>
      </w:pPr>
    </w:p>
    <w:p w14:paraId="11BDFBF2" w14:textId="77777777" w:rsidR="005161FB" w:rsidRDefault="005161FB" w:rsidP="00AA6882">
      <w:pPr>
        <w:pStyle w:val="Default"/>
        <w:rPr>
          <w:sz w:val="22"/>
          <w:szCs w:val="22"/>
        </w:rPr>
      </w:pPr>
    </w:p>
    <w:p w14:paraId="358FE16F" w14:textId="77777777" w:rsidR="005161FB" w:rsidRDefault="005161FB" w:rsidP="00AA6882">
      <w:pPr>
        <w:pStyle w:val="Default"/>
        <w:rPr>
          <w:sz w:val="22"/>
          <w:szCs w:val="22"/>
        </w:rPr>
      </w:pPr>
    </w:p>
    <w:p w14:paraId="7865F309" w14:textId="77777777" w:rsidR="005161FB" w:rsidRDefault="005161FB" w:rsidP="00AA6882">
      <w:pPr>
        <w:pStyle w:val="Default"/>
        <w:rPr>
          <w:sz w:val="22"/>
          <w:szCs w:val="22"/>
        </w:rPr>
      </w:pPr>
    </w:p>
    <w:p w14:paraId="2712B555" w14:textId="77777777" w:rsidR="005161FB" w:rsidRDefault="005161FB" w:rsidP="00AA6882">
      <w:pPr>
        <w:pStyle w:val="Default"/>
        <w:rPr>
          <w:sz w:val="22"/>
          <w:szCs w:val="22"/>
        </w:rPr>
      </w:pPr>
    </w:p>
    <w:p w14:paraId="42DEBB01" w14:textId="77777777" w:rsidR="005161FB" w:rsidRDefault="005161FB" w:rsidP="00AA6882">
      <w:pPr>
        <w:pStyle w:val="Default"/>
        <w:rPr>
          <w:sz w:val="22"/>
          <w:szCs w:val="22"/>
        </w:rPr>
      </w:pPr>
    </w:p>
    <w:p w14:paraId="4CF252DA" w14:textId="77777777" w:rsidR="00896C58" w:rsidRDefault="00896C58" w:rsidP="00AA6882">
      <w:pPr>
        <w:pStyle w:val="Default"/>
        <w:rPr>
          <w:sz w:val="22"/>
          <w:szCs w:val="22"/>
        </w:rPr>
      </w:pPr>
    </w:p>
    <w:p w14:paraId="0A0FA398" w14:textId="77777777" w:rsidR="00AA6882" w:rsidRDefault="00AA6882" w:rsidP="00AA6882">
      <w:pPr>
        <w:pStyle w:val="Default"/>
        <w:rPr>
          <w:sz w:val="22"/>
          <w:szCs w:val="22"/>
        </w:rPr>
      </w:pPr>
    </w:p>
    <w:p w14:paraId="1503B944" w14:textId="77777777" w:rsidR="00AA6882" w:rsidRDefault="00AA6882" w:rsidP="00AA6882">
      <w:pPr>
        <w:pStyle w:val="Default"/>
        <w:rPr>
          <w:sz w:val="22"/>
          <w:szCs w:val="22"/>
        </w:rPr>
      </w:pPr>
    </w:p>
    <w:p w14:paraId="359222C1" w14:textId="77777777" w:rsidR="00EF577F" w:rsidRDefault="00EF577F" w:rsidP="00EF577F">
      <w:pPr>
        <w:pStyle w:val="Default"/>
        <w:rPr>
          <w:color w:val="auto"/>
        </w:rPr>
      </w:pPr>
    </w:p>
    <w:p w14:paraId="424C0787" w14:textId="46B5BADC" w:rsidR="00EF577F" w:rsidRDefault="00EF577F" w:rsidP="00EF577F">
      <w:pPr>
        <w:pStyle w:val="Default"/>
        <w:rPr>
          <w:sz w:val="22"/>
          <w:szCs w:val="22"/>
        </w:rPr>
      </w:pPr>
      <w:r>
        <w:rPr>
          <w:sz w:val="22"/>
          <w:szCs w:val="22"/>
        </w:rPr>
        <w:t xml:space="preserve">8. Generate a WebAPI Framework, add a StockAPIController and install Swagger / Swatchbuckle </w:t>
      </w:r>
    </w:p>
    <w:p w14:paraId="44CE5DB1" w14:textId="2C6F56BA" w:rsidR="00EF577F" w:rsidRDefault="00EF577F" w:rsidP="00EF577F">
      <w:pPr>
        <w:pStyle w:val="Default"/>
        <w:rPr>
          <w:sz w:val="22"/>
          <w:szCs w:val="22"/>
        </w:rPr>
      </w:pPr>
    </w:p>
    <w:p w14:paraId="465EEDE5" w14:textId="07616332" w:rsidR="00896C58" w:rsidRDefault="00896C58" w:rsidP="00EF577F">
      <w:pPr>
        <w:pStyle w:val="Default"/>
        <w:rPr>
          <w:sz w:val="22"/>
          <w:szCs w:val="22"/>
        </w:rPr>
      </w:pPr>
      <w:r w:rsidRPr="00896C58">
        <w:rPr>
          <w:noProof/>
          <w:sz w:val="22"/>
          <w:szCs w:val="22"/>
        </w:rPr>
        <w:drawing>
          <wp:inline distT="0" distB="0" distL="0" distR="0" wp14:anchorId="37E85AC6" wp14:editId="4834B8C0">
            <wp:extent cx="5731510" cy="30384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38475"/>
                    </a:xfrm>
                    <a:prstGeom prst="rect">
                      <a:avLst/>
                    </a:prstGeom>
                  </pic:spPr>
                </pic:pic>
              </a:graphicData>
            </a:graphic>
          </wp:inline>
        </w:drawing>
      </w:r>
    </w:p>
    <w:p w14:paraId="3E271B27" w14:textId="7D498486" w:rsidR="00896C58" w:rsidRDefault="00896C58" w:rsidP="00EF577F">
      <w:pPr>
        <w:pStyle w:val="Default"/>
        <w:rPr>
          <w:sz w:val="22"/>
          <w:szCs w:val="22"/>
        </w:rPr>
      </w:pPr>
    </w:p>
    <w:p w14:paraId="086E1553" w14:textId="77777777" w:rsidR="00896C58" w:rsidRDefault="00896C58" w:rsidP="00EF577F">
      <w:pPr>
        <w:pStyle w:val="Default"/>
        <w:rPr>
          <w:sz w:val="22"/>
          <w:szCs w:val="22"/>
        </w:rPr>
      </w:pPr>
    </w:p>
    <w:p w14:paraId="1A6F3BE4" w14:textId="77777777" w:rsidR="00EF577F" w:rsidRDefault="00EF577F" w:rsidP="00EF577F">
      <w:pPr>
        <w:pStyle w:val="Default"/>
        <w:rPr>
          <w:sz w:val="22"/>
          <w:szCs w:val="22"/>
        </w:rPr>
      </w:pPr>
    </w:p>
    <w:p w14:paraId="55399808" w14:textId="77777777" w:rsidR="00EF577F" w:rsidRDefault="00EF577F" w:rsidP="00EF577F">
      <w:pPr>
        <w:pStyle w:val="Default"/>
        <w:rPr>
          <w:sz w:val="22"/>
          <w:szCs w:val="22"/>
        </w:rPr>
      </w:pPr>
      <w:r>
        <w:rPr>
          <w:sz w:val="22"/>
          <w:szCs w:val="22"/>
        </w:rPr>
        <w:t>9. Create a ReactJs front end that consumes the Web API.</w:t>
      </w:r>
    </w:p>
    <w:p w14:paraId="0F6B5A7D" w14:textId="378CA1FF" w:rsidR="00124B71" w:rsidRDefault="00124B71" w:rsidP="00EF577F">
      <w:pPr>
        <w:pStyle w:val="Default"/>
        <w:rPr>
          <w:sz w:val="22"/>
          <w:szCs w:val="22"/>
        </w:rPr>
      </w:pPr>
    </w:p>
    <w:p w14:paraId="292F7B58" w14:textId="4E38E9CB" w:rsidR="00553724" w:rsidRDefault="00261EC7" w:rsidP="00EF577F">
      <w:pPr>
        <w:pStyle w:val="Default"/>
        <w:rPr>
          <w:sz w:val="22"/>
          <w:szCs w:val="22"/>
        </w:rPr>
      </w:pPr>
      <w:r w:rsidRPr="00261EC7">
        <w:rPr>
          <w:noProof/>
          <w:sz w:val="22"/>
          <w:szCs w:val="22"/>
        </w:rPr>
        <w:drawing>
          <wp:inline distT="0" distB="0" distL="0" distR="0" wp14:anchorId="3509617D" wp14:editId="5151E7DD">
            <wp:extent cx="5731510" cy="30372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7205"/>
                    </a:xfrm>
                    <a:prstGeom prst="rect">
                      <a:avLst/>
                    </a:prstGeom>
                  </pic:spPr>
                </pic:pic>
              </a:graphicData>
            </a:graphic>
          </wp:inline>
        </w:drawing>
      </w:r>
    </w:p>
    <w:p w14:paraId="4C266807" w14:textId="786DE8C9" w:rsidR="00094939" w:rsidRDefault="00094939" w:rsidP="00EF577F">
      <w:pPr>
        <w:pStyle w:val="Default"/>
        <w:rPr>
          <w:sz w:val="22"/>
          <w:szCs w:val="22"/>
        </w:rPr>
      </w:pPr>
    </w:p>
    <w:p w14:paraId="6E63EB51" w14:textId="1564FFB6" w:rsidR="00094939" w:rsidRDefault="00094939" w:rsidP="00EF577F">
      <w:pPr>
        <w:pStyle w:val="Default"/>
        <w:rPr>
          <w:sz w:val="22"/>
          <w:szCs w:val="22"/>
        </w:rPr>
      </w:pPr>
    </w:p>
    <w:p w14:paraId="109F6814" w14:textId="77777777" w:rsidR="0011063C" w:rsidRDefault="0011063C" w:rsidP="0011063C">
      <w:pPr>
        <w:pStyle w:val="Default"/>
        <w:rPr>
          <w:color w:val="auto"/>
        </w:rPr>
      </w:pPr>
    </w:p>
    <w:p w14:paraId="4E686F34" w14:textId="72E6492B" w:rsidR="0011063C" w:rsidRDefault="0011063C" w:rsidP="0011063C">
      <w:pPr>
        <w:pStyle w:val="Default"/>
      </w:pPr>
      <w:r w:rsidRPr="00B670C7">
        <w:t xml:space="preserve">10. Outline the Purpose of CORS </w:t>
      </w:r>
    </w:p>
    <w:p w14:paraId="24729EFF" w14:textId="77777777" w:rsidR="00596E3E" w:rsidRDefault="00596E3E" w:rsidP="0011063C">
      <w:pPr>
        <w:pStyle w:val="Default"/>
      </w:pPr>
    </w:p>
    <w:p w14:paraId="07D05FD0" w14:textId="77777777" w:rsidR="00287E92" w:rsidRPr="00287E92" w:rsidRDefault="00287E92" w:rsidP="00287E92">
      <w:pPr>
        <w:pStyle w:val="NormalWeb"/>
        <w:shd w:val="clear" w:color="auto" w:fill="FFFFFF"/>
        <w:spacing w:before="0" w:beforeAutospacing="0" w:after="0" w:afterAutospacing="0" w:line="276" w:lineRule="auto"/>
        <w:rPr>
          <w:rFonts w:asciiTheme="minorHAnsi" w:hAnsiTheme="minorHAnsi" w:cstheme="minorHAnsi"/>
          <w:color w:val="3C3C3B"/>
        </w:rPr>
      </w:pPr>
      <w:r w:rsidRPr="00287E92">
        <w:rPr>
          <w:rFonts w:asciiTheme="minorHAnsi" w:hAnsiTheme="minorHAnsi" w:cstheme="minorHAnsi"/>
          <w:color w:val="3C3C3B"/>
        </w:rPr>
        <w:t>CORS is a mechanism that allows restricted resources on a web page to be requested from another domain outside the domain from which the first resource was served. A web page may freely embed cross-origin images, stylesheets, scripts, iframes, and videos.</w:t>
      </w:r>
    </w:p>
    <w:p w14:paraId="5FF867A8" w14:textId="77777777" w:rsidR="00287E92" w:rsidRPr="00287E92" w:rsidRDefault="00287E92" w:rsidP="00287E92">
      <w:pPr>
        <w:pStyle w:val="line-space"/>
        <w:shd w:val="clear" w:color="auto" w:fill="FFFFFF"/>
        <w:spacing w:before="0" w:beforeAutospacing="0" w:after="0" w:afterAutospacing="0" w:line="276" w:lineRule="auto"/>
        <w:rPr>
          <w:rFonts w:asciiTheme="minorHAnsi" w:hAnsiTheme="minorHAnsi" w:cstheme="minorHAnsi"/>
          <w:color w:val="3C3C3B"/>
        </w:rPr>
      </w:pPr>
    </w:p>
    <w:p w14:paraId="57AD819B" w14:textId="7F441C74" w:rsidR="00287E92" w:rsidRDefault="00287E92" w:rsidP="00287E92">
      <w:pPr>
        <w:pStyle w:val="NormalWeb"/>
        <w:shd w:val="clear" w:color="auto" w:fill="FFFFFF"/>
        <w:spacing w:before="0" w:beforeAutospacing="0" w:after="0" w:afterAutospacing="0" w:line="276" w:lineRule="auto"/>
        <w:rPr>
          <w:rFonts w:asciiTheme="minorHAnsi" w:hAnsiTheme="minorHAnsi" w:cstheme="minorHAnsi"/>
          <w:color w:val="3C3C3B"/>
        </w:rPr>
      </w:pPr>
      <w:r w:rsidRPr="00287E92">
        <w:rPr>
          <w:rFonts w:asciiTheme="minorHAnsi" w:hAnsiTheme="minorHAnsi" w:cstheme="minorHAnsi"/>
          <w:color w:val="3C3C3B"/>
        </w:rPr>
        <w:t>Cross-origin resource sharing (CORS) is a mechanism that allows restricted resources on a web page to be requested from another domain outside the domain from which the first resource was served. A web page may freely embed cross-origin images, stylesheets, scripts, iframes, and videos.</w:t>
      </w:r>
    </w:p>
    <w:p w14:paraId="73048114" w14:textId="0ED8CEAF" w:rsidR="00AB0D1F" w:rsidRDefault="00AB0D1F" w:rsidP="00287E92">
      <w:pPr>
        <w:pStyle w:val="NormalWeb"/>
        <w:shd w:val="clear" w:color="auto" w:fill="FFFFFF"/>
        <w:spacing w:before="0" w:beforeAutospacing="0" w:after="0" w:afterAutospacing="0" w:line="276" w:lineRule="auto"/>
        <w:rPr>
          <w:rFonts w:asciiTheme="minorHAnsi" w:hAnsiTheme="minorHAnsi" w:cstheme="minorHAnsi"/>
          <w:color w:val="3C3C3B"/>
        </w:rPr>
      </w:pPr>
    </w:p>
    <w:p w14:paraId="2E7DD123" w14:textId="77777777" w:rsidR="00AB0D1F" w:rsidRPr="00287E92" w:rsidRDefault="00AB0D1F" w:rsidP="00287E92">
      <w:pPr>
        <w:pStyle w:val="NormalWeb"/>
        <w:shd w:val="clear" w:color="auto" w:fill="FFFFFF"/>
        <w:spacing w:before="0" w:beforeAutospacing="0" w:after="0" w:afterAutospacing="0" w:line="276" w:lineRule="auto"/>
        <w:rPr>
          <w:rFonts w:asciiTheme="minorHAnsi" w:hAnsiTheme="minorHAnsi" w:cstheme="minorHAnsi"/>
          <w:color w:val="3C3C3B"/>
        </w:rPr>
      </w:pPr>
    </w:p>
    <w:p w14:paraId="0791DCAD" w14:textId="77777777" w:rsidR="00287E92" w:rsidRPr="00B670C7" w:rsidRDefault="00287E92" w:rsidP="00287E92">
      <w:pPr>
        <w:pStyle w:val="Default"/>
        <w:spacing w:line="276" w:lineRule="auto"/>
      </w:pPr>
    </w:p>
    <w:p w14:paraId="5EB2B41E" w14:textId="3688A0CC" w:rsidR="00094939" w:rsidRPr="00B670C7" w:rsidRDefault="00094939" w:rsidP="00287E92">
      <w:pPr>
        <w:pStyle w:val="Default"/>
        <w:spacing w:line="276" w:lineRule="auto"/>
        <w:rPr>
          <w:rFonts w:asciiTheme="minorHAnsi" w:hAnsiTheme="minorHAnsi" w:cstheme="minorHAnsi"/>
        </w:rPr>
      </w:pPr>
    </w:p>
    <w:p w14:paraId="3EDF69DB" w14:textId="1F78E243" w:rsidR="00287E92" w:rsidRDefault="00287E92" w:rsidP="00287E92">
      <w:pPr>
        <w:pStyle w:val="Default"/>
        <w:spacing w:line="276" w:lineRule="auto"/>
        <w:rPr>
          <w:sz w:val="22"/>
          <w:szCs w:val="22"/>
        </w:rPr>
      </w:pPr>
      <w:r>
        <w:rPr>
          <w:sz w:val="22"/>
          <w:szCs w:val="22"/>
        </w:rPr>
        <w:t xml:space="preserve">11. Outline how CORS operates and the types of restrictions it offers. </w:t>
      </w:r>
    </w:p>
    <w:p w14:paraId="68C1163F" w14:textId="77777777" w:rsidR="00287E92" w:rsidRPr="00287E92" w:rsidRDefault="00287E92" w:rsidP="00287E92">
      <w:pPr>
        <w:pStyle w:val="Default"/>
        <w:spacing w:line="276" w:lineRule="auto"/>
        <w:rPr>
          <w:rFonts w:asciiTheme="minorHAnsi" w:hAnsiTheme="minorHAnsi" w:cstheme="minorHAnsi"/>
          <w:color w:val="292929"/>
          <w:spacing w:val="-1"/>
          <w:shd w:val="clear" w:color="auto" w:fill="FFFFFF"/>
        </w:rPr>
      </w:pPr>
      <w:r w:rsidRPr="00B670C7">
        <w:rPr>
          <w:rFonts w:asciiTheme="minorHAnsi" w:hAnsiTheme="minorHAnsi" w:cstheme="minorHAnsi"/>
          <w:color w:val="292929"/>
          <w:spacing w:val="-1"/>
          <w:shd w:val="clear" w:color="auto" w:fill="FFFFFF"/>
        </w:rPr>
        <w:t>“</w:t>
      </w:r>
      <w:r w:rsidRPr="00287E92">
        <w:rPr>
          <w:rFonts w:asciiTheme="minorHAnsi" w:hAnsiTheme="minorHAnsi" w:cstheme="minorHAnsi"/>
          <w:color w:val="292929"/>
          <w:spacing w:val="-1"/>
          <w:shd w:val="clear" w:color="auto" w:fill="FFFFFF"/>
        </w:rPr>
        <w:t>CORS” stands for </w:t>
      </w:r>
      <w:r w:rsidRPr="00287E92">
        <w:rPr>
          <w:rStyle w:val="Strong"/>
          <w:rFonts w:asciiTheme="minorHAnsi" w:hAnsiTheme="minorHAnsi" w:cstheme="minorHAnsi"/>
          <w:b w:val="0"/>
          <w:bCs w:val="0"/>
          <w:i/>
          <w:iCs/>
          <w:color w:val="292929"/>
          <w:spacing w:val="-1"/>
          <w:shd w:val="clear" w:color="auto" w:fill="FFFFFF"/>
        </w:rPr>
        <w:t>C</w:t>
      </w:r>
      <w:r w:rsidRPr="00287E92">
        <w:rPr>
          <w:rStyle w:val="Emphasis"/>
          <w:rFonts w:asciiTheme="minorHAnsi" w:hAnsiTheme="minorHAnsi" w:cstheme="minorHAnsi"/>
          <w:i w:val="0"/>
          <w:iCs w:val="0"/>
          <w:color w:val="292929"/>
          <w:spacing w:val="-1"/>
          <w:shd w:val="clear" w:color="auto" w:fill="FFFFFF"/>
        </w:rPr>
        <w:t>ross</w:t>
      </w:r>
      <w:r w:rsidRPr="00287E92">
        <w:rPr>
          <w:rFonts w:asciiTheme="minorHAnsi" w:hAnsiTheme="minorHAnsi" w:cstheme="minorHAnsi"/>
          <w:i/>
          <w:iCs/>
          <w:color w:val="292929"/>
          <w:spacing w:val="-1"/>
          <w:shd w:val="clear" w:color="auto" w:fill="FFFFFF"/>
        </w:rPr>
        <w:t>-</w:t>
      </w:r>
      <w:r w:rsidRPr="00287E92">
        <w:rPr>
          <w:rStyle w:val="Strong"/>
          <w:rFonts w:asciiTheme="minorHAnsi" w:hAnsiTheme="minorHAnsi" w:cstheme="minorHAnsi"/>
          <w:b w:val="0"/>
          <w:bCs w:val="0"/>
          <w:i/>
          <w:iCs/>
          <w:color w:val="292929"/>
          <w:spacing w:val="-1"/>
          <w:shd w:val="clear" w:color="auto" w:fill="FFFFFF"/>
        </w:rPr>
        <w:t>O</w:t>
      </w:r>
      <w:r w:rsidRPr="00287E92">
        <w:rPr>
          <w:rStyle w:val="Emphasis"/>
          <w:rFonts w:asciiTheme="minorHAnsi" w:hAnsiTheme="minorHAnsi" w:cstheme="minorHAnsi"/>
          <w:i w:val="0"/>
          <w:iCs w:val="0"/>
          <w:color w:val="292929"/>
          <w:spacing w:val="-1"/>
          <w:shd w:val="clear" w:color="auto" w:fill="FFFFFF"/>
        </w:rPr>
        <w:t>rigin</w:t>
      </w:r>
      <w:r w:rsidRPr="00287E92">
        <w:rPr>
          <w:rFonts w:asciiTheme="minorHAnsi" w:hAnsiTheme="minorHAnsi" w:cstheme="minorHAnsi"/>
          <w:i/>
          <w:iCs/>
          <w:color w:val="292929"/>
          <w:spacing w:val="-1"/>
          <w:shd w:val="clear" w:color="auto" w:fill="FFFFFF"/>
        </w:rPr>
        <w:t> </w:t>
      </w:r>
      <w:r w:rsidRPr="00287E92">
        <w:rPr>
          <w:rStyle w:val="Strong"/>
          <w:rFonts w:asciiTheme="minorHAnsi" w:hAnsiTheme="minorHAnsi" w:cstheme="minorHAnsi"/>
          <w:b w:val="0"/>
          <w:bCs w:val="0"/>
          <w:i/>
          <w:iCs/>
          <w:color w:val="292929"/>
          <w:spacing w:val="-1"/>
          <w:shd w:val="clear" w:color="auto" w:fill="FFFFFF"/>
        </w:rPr>
        <w:t>R</w:t>
      </w:r>
      <w:r w:rsidRPr="00287E92">
        <w:rPr>
          <w:rStyle w:val="Emphasis"/>
          <w:rFonts w:asciiTheme="minorHAnsi" w:hAnsiTheme="minorHAnsi" w:cstheme="minorHAnsi"/>
          <w:i w:val="0"/>
          <w:iCs w:val="0"/>
          <w:color w:val="292929"/>
          <w:spacing w:val="-1"/>
          <w:shd w:val="clear" w:color="auto" w:fill="FFFFFF"/>
        </w:rPr>
        <w:t>esource</w:t>
      </w:r>
      <w:r w:rsidRPr="00287E92">
        <w:rPr>
          <w:rFonts w:asciiTheme="minorHAnsi" w:hAnsiTheme="minorHAnsi" w:cstheme="minorHAnsi"/>
          <w:i/>
          <w:iCs/>
          <w:color w:val="292929"/>
          <w:spacing w:val="-1"/>
          <w:shd w:val="clear" w:color="auto" w:fill="FFFFFF"/>
        </w:rPr>
        <w:t> </w:t>
      </w:r>
      <w:r w:rsidRPr="00287E92">
        <w:rPr>
          <w:rStyle w:val="Strong"/>
          <w:rFonts w:asciiTheme="minorHAnsi" w:hAnsiTheme="minorHAnsi" w:cstheme="minorHAnsi"/>
          <w:b w:val="0"/>
          <w:bCs w:val="0"/>
          <w:i/>
          <w:iCs/>
          <w:color w:val="292929"/>
          <w:spacing w:val="-1"/>
          <w:shd w:val="clear" w:color="auto" w:fill="FFFFFF"/>
        </w:rPr>
        <w:t>S</w:t>
      </w:r>
      <w:r w:rsidRPr="00287E92">
        <w:rPr>
          <w:rStyle w:val="Emphasis"/>
          <w:rFonts w:asciiTheme="minorHAnsi" w:hAnsiTheme="minorHAnsi" w:cstheme="minorHAnsi"/>
          <w:i w:val="0"/>
          <w:iCs w:val="0"/>
          <w:color w:val="292929"/>
          <w:spacing w:val="-1"/>
          <w:shd w:val="clear" w:color="auto" w:fill="FFFFFF"/>
        </w:rPr>
        <w:t>haring</w:t>
      </w:r>
      <w:r w:rsidRPr="00287E92">
        <w:rPr>
          <w:rFonts w:asciiTheme="minorHAnsi" w:hAnsiTheme="minorHAnsi" w:cstheme="minorHAnsi"/>
          <w:color w:val="292929"/>
          <w:spacing w:val="-1"/>
          <w:shd w:val="clear" w:color="auto" w:fill="FFFFFF"/>
        </w:rPr>
        <w:t>. It allows you to make requests from one website to another website in the browser, which is normally prohibited by another browser policy called the Same-Origin Policy (SOP).</w:t>
      </w:r>
    </w:p>
    <w:p w14:paraId="527F5B02" w14:textId="77777777" w:rsidR="00287E92" w:rsidRDefault="00287E92" w:rsidP="00287E92">
      <w:pPr>
        <w:pStyle w:val="pw-post-body-paragraph"/>
        <w:shd w:val="clear" w:color="auto" w:fill="FFFFFF"/>
        <w:spacing w:before="206" w:beforeAutospacing="0" w:after="0" w:afterAutospacing="0" w:line="276" w:lineRule="auto"/>
        <w:rPr>
          <w:rFonts w:asciiTheme="minorHAnsi" w:hAnsiTheme="minorHAnsi" w:cstheme="minorHAnsi"/>
          <w:color w:val="292929"/>
          <w:spacing w:val="-1"/>
        </w:rPr>
      </w:pPr>
      <w:r w:rsidRPr="00287E92">
        <w:rPr>
          <w:rFonts w:asciiTheme="minorHAnsi" w:hAnsiTheme="minorHAnsi" w:cstheme="minorHAnsi"/>
          <w:color w:val="292929"/>
          <w:spacing w:val="-1"/>
        </w:rPr>
        <w:t> CORS and SOP are both browser policies that</w:t>
      </w:r>
      <w:r w:rsidRPr="00B670C7">
        <w:rPr>
          <w:rFonts w:asciiTheme="minorHAnsi" w:hAnsiTheme="minorHAnsi" w:cstheme="minorHAnsi"/>
          <w:color w:val="292929"/>
          <w:spacing w:val="-1"/>
        </w:rPr>
        <w:t xml:space="preserve"> have developed in response to issues of browser security and vulnerabilities.</w:t>
      </w:r>
      <w:r>
        <w:rPr>
          <w:rFonts w:asciiTheme="minorHAnsi" w:hAnsiTheme="minorHAnsi" w:cstheme="minorHAnsi"/>
          <w:color w:val="292929"/>
          <w:spacing w:val="-1"/>
        </w:rPr>
        <w:t xml:space="preserve"> </w:t>
      </w:r>
      <w:r w:rsidRPr="00B670C7">
        <w:rPr>
          <w:rFonts w:asciiTheme="minorHAnsi" w:hAnsiTheme="minorHAnsi" w:cstheme="minorHAnsi"/>
          <w:color w:val="292929"/>
          <w:spacing w:val="-1"/>
        </w:rPr>
        <w:t>The specific browser vulnerability that Same Origin Policy is meant to address is called “cross-site request forgery” (CSRF, or alternatively XSRF, don’t you love all these acronyms?).</w:t>
      </w:r>
    </w:p>
    <w:p w14:paraId="7AD339AF" w14:textId="31920AEB" w:rsidR="00287E92" w:rsidRDefault="00287E92" w:rsidP="00287E92">
      <w:pPr>
        <w:pStyle w:val="pw-post-body-paragraph"/>
        <w:shd w:val="clear" w:color="auto" w:fill="FFFFFF"/>
        <w:spacing w:before="206" w:beforeAutospacing="0" w:after="0" w:afterAutospacing="0" w:line="276" w:lineRule="auto"/>
        <w:rPr>
          <w:rFonts w:asciiTheme="minorHAnsi" w:hAnsiTheme="minorHAnsi" w:cstheme="minorHAnsi"/>
          <w:color w:val="292929"/>
          <w:spacing w:val="-1"/>
        </w:rPr>
      </w:pPr>
      <w:r w:rsidRPr="00B670C7">
        <w:rPr>
          <w:rFonts w:asciiTheme="minorHAnsi" w:hAnsiTheme="minorHAnsi" w:cstheme="minorHAnsi"/>
          <w:color w:val="292929"/>
          <w:spacing w:val="-1"/>
        </w:rPr>
        <w:t>Before browsers implemented SOP, malicious websites were able to exploit cookies stored by your browser to make unauthorized requests to other domains. Some of these unauthorized requests could do things like make purchases, delete user information, fetch sensitive data, etc.</w:t>
      </w:r>
    </w:p>
    <w:p w14:paraId="4E0F1377" w14:textId="77777777" w:rsidR="0090128E" w:rsidRPr="00AB0D1F" w:rsidRDefault="0090128E" w:rsidP="0090128E">
      <w:pPr>
        <w:shd w:val="clear" w:color="auto" w:fill="FFFFFF"/>
        <w:spacing w:before="100" w:beforeAutospacing="1" w:after="100" w:afterAutospacing="1" w:line="240" w:lineRule="auto"/>
        <w:outlineLvl w:val="1"/>
        <w:rPr>
          <w:rFonts w:eastAsia="Times New Roman" w:cstheme="minorHAnsi"/>
          <w:b/>
          <w:bCs/>
          <w:color w:val="3C3C3B"/>
          <w:sz w:val="24"/>
          <w:szCs w:val="24"/>
          <w:lang w:eastAsia="en-NZ"/>
        </w:rPr>
      </w:pPr>
      <w:r w:rsidRPr="00AB0D1F">
        <w:rPr>
          <w:rFonts w:eastAsia="Times New Roman" w:cstheme="minorHAnsi"/>
          <w:b/>
          <w:bCs/>
          <w:color w:val="3C3C3B"/>
          <w:sz w:val="24"/>
          <w:szCs w:val="24"/>
          <w:lang w:eastAsia="en-NZ"/>
        </w:rPr>
        <w:t>Types of CORS requests</w:t>
      </w:r>
    </w:p>
    <w:p w14:paraId="336A9E03" w14:textId="77777777" w:rsidR="0090128E" w:rsidRPr="00AB0D1F" w:rsidRDefault="0090128E" w:rsidP="0090128E">
      <w:pPr>
        <w:shd w:val="clear" w:color="auto" w:fill="FFFFFF"/>
        <w:spacing w:after="0" w:line="240" w:lineRule="auto"/>
        <w:rPr>
          <w:rFonts w:eastAsia="Times New Roman" w:cstheme="minorHAnsi"/>
          <w:color w:val="3C3C3B"/>
          <w:sz w:val="24"/>
          <w:szCs w:val="24"/>
          <w:lang w:eastAsia="en-NZ"/>
        </w:rPr>
      </w:pPr>
      <w:r w:rsidRPr="00AB0D1F">
        <w:rPr>
          <w:rFonts w:eastAsia="Times New Roman" w:cstheme="minorHAnsi"/>
          <w:color w:val="3C3C3B"/>
          <w:sz w:val="24"/>
          <w:szCs w:val="24"/>
          <w:lang w:eastAsia="en-NZ"/>
        </w:rPr>
        <w:t>There are two types of cross-origin requests: simple requests and pre-flighted requests.</w:t>
      </w:r>
    </w:p>
    <w:p w14:paraId="1C3CB481" w14:textId="77777777" w:rsidR="0090128E" w:rsidRPr="00AB0D1F" w:rsidRDefault="0090128E" w:rsidP="0090128E">
      <w:pPr>
        <w:shd w:val="clear" w:color="auto" w:fill="FFFFFF"/>
        <w:spacing w:after="0" w:line="240" w:lineRule="auto"/>
        <w:rPr>
          <w:rFonts w:eastAsia="Times New Roman" w:cstheme="minorHAnsi"/>
          <w:color w:val="3C3C3B"/>
          <w:sz w:val="24"/>
          <w:szCs w:val="24"/>
          <w:lang w:eastAsia="en-NZ"/>
        </w:rPr>
      </w:pPr>
    </w:p>
    <w:p w14:paraId="5FE5836A" w14:textId="77777777" w:rsidR="0090128E" w:rsidRPr="00AB0D1F" w:rsidRDefault="0090128E" w:rsidP="0090128E">
      <w:pPr>
        <w:shd w:val="clear" w:color="auto" w:fill="FFFFFF"/>
        <w:spacing w:before="100" w:beforeAutospacing="1" w:after="100" w:afterAutospacing="1" w:line="240" w:lineRule="auto"/>
        <w:outlineLvl w:val="2"/>
        <w:rPr>
          <w:rFonts w:eastAsia="Times New Roman" w:cstheme="minorHAnsi"/>
          <w:b/>
          <w:bCs/>
          <w:color w:val="3C3C3B"/>
          <w:sz w:val="24"/>
          <w:szCs w:val="24"/>
          <w:lang w:eastAsia="en-NZ"/>
        </w:rPr>
      </w:pPr>
      <w:r w:rsidRPr="00AB0D1F">
        <w:rPr>
          <w:rFonts w:eastAsia="Times New Roman" w:cstheme="minorHAnsi"/>
          <w:b/>
          <w:bCs/>
          <w:color w:val="3C3C3B"/>
          <w:sz w:val="24"/>
          <w:szCs w:val="24"/>
          <w:lang w:eastAsia="en-NZ"/>
        </w:rPr>
        <w:t>Simple requests</w:t>
      </w:r>
    </w:p>
    <w:p w14:paraId="02EF6F73" w14:textId="77777777" w:rsidR="0090128E" w:rsidRDefault="0090128E" w:rsidP="0090128E">
      <w:pPr>
        <w:shd w:val="clear" w:color="auto" w:fill="FFFFFF"/>
        <w:spacing w:after="0" w:line="240" w:lineRule="auto"/>
        <w:rPr>
          <w:rFonts w:eastAsia="Times New Roman" w:cstheme="minorHAnsi"/>
          <w:color w:val="3C3C3B"/>
          <w:sz w:val="24"/>
          <w:szCs w:val="24"/>
          <w:lang w:eastAsia="en-NZ"/>
        </w:rPr>
      </w:pPr>
      <w:r w:rsidRPr="00AB0D1F">
        <w:rPr>
          <w:rFonts w:eastAsia="Times New Roman" w:cstheme="minorHAnsi"/>
          <w:color w:val="3C3C3B"/>
          <w:sz w:val="24"/>
          <w:szCs w:val="24"/>
          <w:lang w:eastAsia="en-NZ"/>
        </w:rPr>
        <w:lastRenderedPageBreak/>
        <w:t>A simple request is one that uses methods such as GET, HEAD, or POST. These methods are considered safe because they are not capable of causing a change in state on the server.</w:t>
      </w:r>
    </w:p>
    <w:p w14:paraId="36933E82" w14:textId="77777777" w:rsidR="0090128E" w:rsidRPr="00AB0D1F" w:rsidRDefault="0090128E" w:rsidP="0090128E">
      <w:pPr>
        <w:shd w:val="clear" w:color="auto" w:fill="FFFFFF"/>
        <w:spacing w:after="0" w:line="240" w:lineRule="auto"/>
        <w:rPr>
          <w:rFonts w:eastAsia="Times New Roman" w:cstheme="minorHAnsi"/>
          <w:color w:val="3C3C3B"/>
          <w:sz w:val="24"/>
          <w:szCs w:val="24"/>
          <w:lang w:eastAsia="en-NZ"/>
        </w:rPr>
      </w:pPr>
    </w:p>
    <w:p w14:paraId="49D1CFC1" w14:textId="77777777" w:rsidR="0090128E" w:rsidRPr="00AB0D1F" w:rsidRDefault="0090128E" w:rsidP="0090128E">
      <w:pPr>
        <w:shd w:val="clear" w:color="auto" w:fill="FFFFFF"/>
        <w:spacing w:after="0" w:line="240" w:lineRule="auto"/>
        <w:rPr>
          <w:rFonts w:eastAsia="Times New Roman" w:cstheme="minorHAnsi"/>
          <w:color w:val="3C3C3B"/>
          <w:sz w:val="24"/>
          <w:szCs w:val="24"/>
          <w:lang w:eastAsia="en-NZ"/>
        </w:rPr>
      </w:pPr>
    </w:p>
    <w:p w14:paraId="111BF762" w14:textId="77777777" w:rsidR="0090128E" w:rsidRPr="00AB0D1F" w:rsidRDefault="0090128E" w:rsidP="0090128E">
      <w:pPr>
        <w:shd w:val="clear" w:color="auto" w:fill="FFFFFF"/>
        <w:spacing w:before="100" w:beforeAutospacing="1" w:after="100" w:afterAutospacing="1" w:line="240" w:lineRule="auto"/>
        <w:outlineLvl w:val="2"/>
        <w:rPr>
          <w:rFonts w:eastAsia="Times New Roman" w:cstheme="minorHAnsi"/>
          <w:b/>
          <w:bCs/>
          <w:color w:val="3C3C3B"/>
          <w:sz w:val="24"/>
          <w:szCs w:val="24"/>
          <w:lang w:eastAsia="en-NZ"/>
        </w:rPr>
      </w:pPr>
      <w:r w:rsidRPr="00AB0D1F">
        <w:rPr>
          <w:rFonts w:eastAsia="Times New Roman" w:cstheme="minorHAnsi"/>
          <w:b/>
          <w:bCs/>
          <w:color w:val="3C3C3B"/>
          <w:sz w:val="24"/>
          <w:szCs w:val="24"/>
          <w:lang w:eastAsia="en-NZ"/>
        </w:rPr>
        <w:t>Pre-flighted requests</w:t>
      </w:r>
    </w:p>
    <w:p w14:paraId="78EE1D06" w14:textId="77777777" w:rsidR="0090128E" w:rsidRPr="00AB0D1F" w:rsidRDefault="0090128E" w:rsidP="0090128E">
      <w:pPr>
        <w:shd w:val="clear" w:color="auto" w:fill="FFFFFF"/>
        <w:spacing w:after="0" w:line="240" w:lineRule="auto"/>
        <w:rPr>
          <w:rFonts w:eastAsia="Times New Roman" w:cstheme="minorHAnsi"/>
          <w:color w:val="3C3C3B"/>
          <w:sz w:val="24"/>
          <w:szCs w:val="24"/>
          <w:lang w:eastAsia="en-NZ"/>
        </w:rPr>
      </w:pPr>
      <w:r w:rsidRPr="00AB0D1F">
        <w:rPr>
          <w:rFonts w:eastAsia="Times New Roman" w:cstheme="minorHAnsi"/>
          <w:color w:val="3C3C3B"/>
          <w:sz w:val="24"/>
          <w:szCs w:val="24"/>
          <w:lang w:eastAsia="en-NZ"/>
        </w:rPr>
        <w:t>A pre-flighted request is one that uses a method such as PUT or DELETE. These methods can cause a change in state on the server, so the browser sends a request to the server to check if the request is allowed. The server then responds with the appropriate headers, and if the response is successful, the browser sends the actual request.</w:t>
      </w:r>
    </w:p>
    <w:p w14:paraId="468EB1C2" w14:textId="77777777" w:rsidR="00C30C69" w:rsidRPr="00E86832" w:rsidRDefault="00C30C69" w:rsidP="00C30C69">
      <w:pPr>
        <w:pStyle w:val="Heading2"/>
        <w:shd w:val="clear" w:color="auto" w:fill="FFFFFF"/>
        <w:rPr>
          <w:rFonts w:asciiTheme="minorHAnsi" w:hAnsiTheme="minorHAnsi" w:cstheme="minorHAnsi"/>
          <w:color w:val="3C3C3B"/>
          <w:sz w:val="24"/>
          <w:szCs w:val="24"/>
        </w:rPr>
      </w:pPr>
      <w:r w:rsidRPr="00E86832">
        <w:rPr>
          <w:rFonts w:asciiTheme="minorHAnsi" w:hAnsiTheme="minorHAnsi" w:cstheme="minorHAnsi"/>
          <w:color w:val="3C3C3B"/>
          <w:sz w:val="24"/>
          <w:szCs w:val="24"/>
        </w:rPr>
        <w:t>CORS mechanism</w:t>
      </w:r>
    </w:p>
    <w:p w14:paraId="6B4641B5" w14:textId="77777777" w:rsidR="00C30C69" w:rsidRPr="00E86832" w:rsidRDefault="00C30C69" w:rsidP="00C30C69">
      <w:pPr>
        <w:pStyle w:val="NormalWeb"/>
        <w:shd w:val="clear" w:color="auto" w:fill="FFFFFF"/>
        <w:spacing w:before="0" w:beforeAutospacing="0" w:after="0" w:afterAutospacing="0"/>
        <w:rPr>
          <w:rFonts w:asciiTheme="minorHAnsi" w:hAnsiTheme="minorHAnsi" w:cstheme="minorHAnsi"/>
          <w:color w:val="3C3C3B"/>
        </w:rPr>
      </w:pPr>
      <w:r w:rsidRPr="00E86832">
        <w:rPr>
          <w:rFonts w:asciiTheme="minorHAnsi" w:hAnsiTheme="minorHAnsi" w:cstheme="minorHAnsi"/>
          <w:color w:val="3C3C3B"/>
        </w:rPr>
        <w:t>The CORS mechanism works by adding HTTP headers to cross-origin HTTP requests and responses. These headers indicate whether the request or response is allowed to access the resources.</w:t>
      </w:r>
    </w:p>
    <w:p w14:paraId="7F85AE5F" w14:textId="067FAAC4" w:rsidR="00C30C69" w:rsidRPr="00C30C69" w:rsidRDefault="00C30C69" w:rsidP="00C30C69">
      <w:pPr>
        <w:pStyle w:val="Heading2"/>
        <w:shd w:val="clear" w:color="auto" w:fill="FFFFFF"/>
        <w:rPr>
          <w:rFonts w:asciiTheme="minorHAnsi" w:hAnsiTheme="minorHAnsi" w:cstheme="minorHAnsi"/>
          <w:color w:val="3C3C3B"/>
          <w:sz w:val="24"/>
          <w:szCs w:val="24"/>
        </w:rPr>
      </w:pPr>
      <w:r w:rsidRPr="00C30C69">
        <w:rPr>
          <w:rFonts w:asciiTheme="minorHAnsi" w:hAnsiTheme="minorHAnsi" w:cstheme="minorHAnsi"/>
          <w:color w:val="3C3C3B"/>
          <w:sz w:val="24"/>
          <w:szCs w:val="24"/>
        </w:rPr>
        <w:t xml:space="preserve"> CORS work</w:t>
      </w:r>
      <w:r w:rsidR="00FD6439">
        <w:rPr>
          <w:rFonts w:asciiTheme="minorHAnsi" w:hAnsiTheme="minorHAnsi" w:cstheme="minorHAnsi"/>
          <w:color w:val="3C3C3B"/>
          <w:sz w:val="24"/>
          <w:szCs w:val="24"/>
        </w:rPr>
        <w:t>:</w:t>
      </w:r>
    </w:p>
    <w:p w14:paraId="467F78A2" w14:textId="77777777" w:rsidR="00C30C69" w:rsidRPr="00C30C69" w:rsidRDefault="00C30C69" w:rsidP="00C30C69">
      <w:pPr>
        <w:pStyle w:val="NormalWeb"/>
        <w:shd w:val="clear" w:color="auto" w:fill="FFFFFF"/>
        <w:spacing w:before="0" w:beforeAutospacing="0" w:after="0" w:afterAutospacing="0"/>
        <w:rPr>
          <w:rFonts w:asciiTheme="minorHAnsi" w:hAnsiTheme="minorHAnsi" w:cstheme="minorHAnsi"/>
          <w:color w:val="3C3C3B"/>
        </w:rPr>
      </w:pPr>
      <w:r w:rsidRPr="00C30C69">
        <w:rPr>
          <w:rFonts w:asciiTheme="minorHAnsi" w:hAnsiTheme="minorHAnsi" w:cstheme="minorHAnsi"/>
          <w:color w:val="3C3C3B"/>
        </w:rPr>
        <w:t>When a browser sends a request to a server, it includes an Origin header. This header contains the origin of the request, which is the domain, protocol, and port of the page making the request.</w:t>
      </w:r>
    </w:p>
    <w:p w14:paraId="2343C97A" w14:textId="77777777" w:rsidR="00C30C69" w:rsidRPr="00C30C69" w:rsidRDefault="00C30C69" w:rsidP="00C30C69">
      <w:pPr>
        <w:pStyle w:val="line-space"/>
        <w:shd w:val="clear" w:color="auto" w:fill="FFFFFF"/>
        <w:spacing w:before="0" w:beforeAutospacing="0" w:after="0" w:afterAutospacing="0"/>
        <w:rPr>
          <w:rFonts w:asciiTheme="minorHAnsi" w:hAnsiTheme="minorHAnsi" w:cstheme="minorHAnsi"/>
          <w:color w:val="3C3C3B"/>
        </w:rPr>
      </w:pPr>
    </w:p>
    <w:p w14:paraId="7A951300" w14:textId="77777777" w:rsidR="00C30C69" w:rsidRPr="00C30C69" w:rsidRDefault="00C30C69" w:rsidP="00C30C69">
      <w:pPr>
        <w:pStyle w:val="NormalWeb"/>
        <w:shd w:val="clear" w:color="auto" w:fill="FFFFFF"/>
        <w:spacing w:before="0" w:beforeAutospacing="0" w:after="0" w:afterAutospacing="0"/>
        <w:rPr>
          <w:rFonts w:asciiTheme="minorHAnsi" w:hAnsiTheme="minorHAnsi" w:cstheme="minorHAnsi"/>
          <w:color w:val="3C3C3B"/>
        </w:rPr>
      </w:pPr>
      <w:r w:rsidRPr="00C30C69">
        <w:rPr>
          <w:rFonts w:asciiTheme="minorHAnsi" w:hAnsiTheme="minorHAnsi" w:cstheme="minorHAnsi"/>
          <w:color w:val="3C3C3B"/>
        </w:rPr>
        <w:t>The server can then decide whether to allow or deny the request. If the request is allowed, the server includes the Access-Control-Allow-Origin header in the response. This header specifies the origin that is allowed to access the resources.</w:t>
      </w:r>
    </w:p>
    <w:p w14:paraId="4406E45B" w14:textId="77777777" w:rsidR="00C30C69" w:rsidRPr="00C30C69" w:rsidRDefault="00C30C69" w:rsidP="00C30C69">
      <w:pPr>
        <w:pStyle w:val="line-space"/>
        <w:shd w:val="clear" w:color="auto" w:fill="FFFFFF"/>
        <w:spacing w:before="0" w:beforeAutospacing="0" w:after="0" w:afterAutospacing="0"/>
        <w:rPr>
          <w:rFonts w:asciiTheme="minorHAnsi" w:hAnsiTheme="minorHAnsi" w:cstheme="minorHAnsi"/>
          <w:color w:val="3C3C3B"/>
        </w:rPr>
      </w:pPr>
    </w:p>
    <w:p w14:paraId="57734C8D" w14:textId="77777777" w:rsidR="00C30C69" w:rsidRPr="00C30C69" w:rsidRDefault="00C30C69" w:rsidP="00C30C69">
      <w:pPr>
        <w:pStyle w:val="NormalWeb"/>
        <w:shd w:val="clear" w:color="auto" w:fill="FFFFFF"/>
        <w:spacing w:before="0" w:beforeAutospacing="0" w:after="0" w:afterAutospacing="0"/>
        <w:rPr>
          <w:rFonts w:asciiTheme="minorHAnsi" w:hAnsiTheme="minorHAnsi" w:cstheme="minorHAnsi"/>
          <w:color w:val="3C3C3B"/>
        </w:rPr>
      </w:pPr>
      <w:r w:rsidRPr="00C30C69">
        <w:rPr>
          <w:rFonts w:asciiTheme="minorHAnsi" w:hAnsiTheme="minorHAnsi" w:cstheme="minorHAnsi"/>
          <w:color w:val="3C3C3B"/>
        </w:rPr>
        <w:t>If the request is denied, the server includes the Access-Control-Allow-Origin header with a value of "*", which indicates that no origin is allowed to access the resources.</w:t>
      </w:r>
    </w:p>
    <w:p w14:paraId="7D4CA0B9" w14:textId="77777777" w:rsidR="00C30C69" w:rsidRPr="00C30C69" w:rsidRDefault="00C30C69" w:rsidP="00C30C69">
      <w:pPr>
        <w:pStyle w:val="line-space"/>
        <w:shd w:val="clear" w:color="auto" w:fill="FFFFFF"/>
        <w:spacing w:before="0" w:beforeAutospacing="0" w:after="0" w:afterAutospacing="0"/>
        <w:rPr>
          <w:rFonts w:asciiTheme="minorHAnsi" w:hAnsiTheme="minorHAnsi" w:cstheme="minorHAnsi"/>
          <w:color w:val="3C3C3B"/>
        </w:rPr>
      </w:pPr>
    </w:p>
    <w:p w14:paraId="7FBEE1CC" w14:textId="569FE6CB" w:rsidR="00C30C69" w:rsidRPr="00C30C69" w:rsidRDefault="00C30C69" w:rsidP="00C30C69">
      <w:pPr>
        <w:pStyle w:val="Heading2"/>
        <w:shd w:val="clear" w:color="auto" w:fill="FFFFFF"/>
        <w:rPr>
          <w:rFonts w:asciiTheme="minorHAnsi" w:hAnsiTheme="minorHAnsi" w:cstheme="minorHAnsi"/>
          <w:color w:val="3C3C3B"/>
          <w:sz w:val="24"/>
          <w:szCs w:val="24"/>
        </w:rPr>
      </w:pPr>
      <w:r w:rsidRPr="00C30C69">
        <w:rPr>
          <w:rFonts w:asciiTheme="minorHAnsi" w:hAnsiTheme="minorHAnsi" w:cstheme="minorHAnsi"/>
          <w:color w:val="3C3C3B"/>
          <w:sz w:val="24"/>
          <w:szCs w:val="24"/>
        </w:rPr>
        <w:t>CORS importan</w:t>
      </w:r>
      <w:r w:rsidR="004A2937">
        <w:rPr>
          <w:rFonts w:asciiTheme="minorHAnsi" w:hAnsiTheme="minorHAnsi" w:cstheme="minorHAnsi"/>
          <w:color w:val="3C3C3B"/>
          <w:sz w:val="24"/>
          <w:szCs w:val="24"/>
        </w:rPr>
        <w:t>ce:</w:t>
      </w:r>
    </w:p>
    <w:p w14:paraId="58E95468" w14:textId="77777777" w:rsidR="00C30C69" w:rsidRPr="00C30C69" w:rsidRDefault="00C30C69" w:rsidP="00C30C69">
      <w:pPr>
        <w:pStyle w:val="NormalWeb"/>
        <w:shd w:val="clear" w:color="auto" w:fill="FFFFFF"/>
        <w:spacing w:before="0" w:beforeAutospacing="0" w:after="0" w:afterAutospacing="0"/>
        <w:rPr>
          <w:rFonts w:asciiTheme="minorHAnsi" w:hAnsiTheme="minorHAnsi" w:cstheme="minorHAnsi"/>
          <w:color w:val="3C3C3B"/>
        </w:rPr>
      </w:pPr>
      <w:r w:rsidRPr="00C30C69">
        <w:rPr>
          <w:rFonts w:asciiTheme="minorHAnsi" w:hAnsiTheme="minorHAnsi" w:cstheme="minorHAnsi"/>
          <w:color w:val="3C3C3B"/>
        </w:rPr>
        <w:t>CORS is important because it allows browsers to enforce the same-origin policy. The same-origin policy is a security measure that prevents a malicious script from accessing resources that it should not have access to.</w:t>
      </w:r>
    </w:p>
    <w:p w14:paraId="0A57F905" w14:textId="77777777" w:rsidR="00C30C69" w:rsidRPr="00C30C69" w:rsidRDefault="00C30C69" w:rsidP="00C30C69">
      <w:pPr>
        <w:pStyle w:val="line-space"/>
        <w:shd w:val="clear" w:color="auto" w:fill="FFFFFF"/>
        <w:spacing w:before="0" w:beforeAutospacing="0" w:after="0" w:afterAutospacing="0"/>
        <w:rPr>
          <w:rFonts w:asciiTheme="minorHAnsi" w:hAnsiTheme="minorHAnsi" w:cstheme="minorHAnsi"/>
          <w:color w:val="3C3C3B"/>
        </w:rPr>
      </w:pPr>
    </w:p>
    <w:p w14:paraId="6BF8E31F" w14:textId="77777777" w:rsidR="00C30C69" w:rsidRPr="00C30C69" w:rsidRDefault="00C30C69" w:rsidP="00C30C69">
      <w:pPr>
        <w:pStyle w:val="NormalWeb"/>
        <w:shd w:val="clear" w:color="auto" w:fill="FFFFFF"/>
        <w:spacing w:before="0" w:beforeAutospacing="0" w:after="0" w:afterAutospacing="0"/>
        <w:rPr>
          <w:rFonts w:asciiTheme="minorHAnsi" w:hAnsiTheme="minorHAnsi" w:cstheme="minorHAnsi"/>
          <w:color w:val="3C3C3B"/>
        </w:rPr>
      </w:pPr>
      <w:r w:rsidRPr="00C30C69">
        <w:rPr>
          <w:rFonts w:asciiTheme="minorHAnsi" w:hAnsiTheme="minorHAnsi" w:cstheme="minorHAnsi"/>
          <w:color w:val="3C3C3B"/>
        </w:rPr>
        <w:t>Without CORS, a malicious script could make a request to a server in another domain and access the resources that the user of the page is not intended to have access to.</w:t>
      </w:r>
    </w:p>
    <w:p w14:paraId="6DBCC461" w14:textId="4345D98C" w:rsidR="00C30C69" w:rsidRPr="004A2937" w:rsidRDefault="00C30C69" w:rsidP="00C30C69">
      <w:pPr>
        <w:pStyle w:val="Heading2"/>
        <w:shd w:val="clear" w:color="auto" w:fill="FFFFFF"/>
        <w:rPr>
          <w:rFonts w:asciiTheme="minorHAnsi" w:hAnsiTheme="minorHAnsi" w:cstheme="minorHAnsi"/>
          <w:color w:val="3C3C3B"/>
          <w:sz w:val="24"/>
          <w:szCs w:val="24"/>
        </w:rPr>
      </w:pPr>
      <w:r w:rsidRPr="00C30C69">
        <w:rPr>
          <w:rFonts w:asciiTheme="minorHAnsi" w:hAnsiTheme="minorHAnsi" w:cstheme="minorHAnsi"/>
          <w:color w:val="3C3C3B"/>
          <w:sz w:val="24"/>
          <w:szCs w:val="24"/>
        </w:rPr>
        <w:t xml:space="preserve"> </w:t>
      </w:r>
      <w:r w:rsidR="004A2937" w:rsidRPr="004A2937">
        <w:rPr>
          <w:rFonts w:asciiTheme="minorHAnsi" w:hAnsiTheme="minorHAnsi" w:cstheme="minorHAnsi"/>
          <w:color w:val="3C3C3B"/>
          <w:sz w:val="24"/>
          <w:szCs w:val="24"/>
        </w:rPr>
        <w:t>B</w:t>
      </w:r>
      <w:r w:rsidRPr="004A2937">
        <w:rPr>
          <w:rFonts w:asciiTheme="minorHAnsi" w:hAnsiTheme="minorHAnsi" w:cstheme="minorHAnsi"/>
          <w:color w:val="3C3C3B"/>
          <w:sz w:val="24"/>
          <w:szCs w:val="24"/>
        </w:rPr>
        <w:t>enefits of CORS</w:t>
      </w:r>
      <w:r w:rsidR="004A2937" w:rsidRPr="004A2937">
        <w:rPr>
          <w:rFonts w:asciiTheme="minorHAnsi" w:hAnsiTheme="minorHAnsi" w:cstheme="minorHAnsi"/>
          <w:color w:val="3C3C3B"/>
          <w:sz w:val="24"/>
          <w:szCs w:val="24"/>
        </w:rPr>
        <w:t>:</w:t>
      </w:r>
    </w:p>
    <w:p w14:paraId="7DC69EF1" w14:textId="77777777" w:rsidR="00C30C69" w:rsidRPr="004A2937" w:rsidRDefault="00C30C69" w:rsidP="00C30C69">
      <w:pPr>
        <w:pStyle w:val="NormalWeb"/>
        <w:shd w:val="clear" w:color="auto" w:fill="FFFFFF"/>
        <w:spacing w:before="0" w:beforeAutospacing="0" w:after="0" w:afterAutospacing="0"/>
        <w:rPr>
          <w:rFonts w:asciiTheme="minorHAnsi" w:hAnsiTheme="minorHAnsi" w:cstheme="minorHAnsi"/>
          <w:color w:val="3C3C3B"/>
        </w:rPr>
      </w:pPr>
      <w:r w:rsidRPr="004A2937">
        <w:rPr>
          <w:rFonts w:asciiTheme="minorHAnsi" w:hAnsiTheme="minorHAnsi" w:cstheme="minorHAnsi"/>
          <w:color w:val="3C3C3B"/>
        </w:rPr>
        <w:lastRenderedPageBreak/>
        <w:t>CORS provides a number of benefits:</w:t>
      </w:r>
    </w:p>
    <w:p w14:paraId="47CC7E5C" w14:textId="77777777" w:rsidR="00C30C69" w:rsidRPr="004A2937" w:rsidRDefault="00C30C69" w:rsidP="00C30C69">
      <w:pPr>
        <w:pStyle w:val="NormalWeb"/>
        <w:numPr>
          <w:ilvl w:val="0"/>
          <w:numId w:val="2"/>
        </w:numPr>
        <w:shd w:val="clear" w:color="auto" w:fill="FFFFFF"/>
        <w:spacing w:before="0" w:beforeAutospacing="0" w:after="0" w:afterAutospacing="0"/>
        <w:rPr>
          <w:rFonts w:asciiTheme="minorHAnsi" w:hAnsiTheme="minorHAnsi" w:cstheme="minorHAnsi"/>
          <w:color w:val="3C3C3B"/>
        </w:rPr>
      </w:pPr>
      <w:r w:rsidRPr="004A2937">
        <w:rPr>
          <w:rFonts w:asciiTheme="minorHAnsi" w:hAnsiTheme="minorHAnsi" w:cstheme="minorHAnsi"/>
          <w:color w:val="3C3C3B"/>
        </w:rPr>
        <w:t>It allows browsers to enforce the same-origin policy, which is a security measure that prevents a malicious script from accessing resources that it should not have access.</w:t>
      </w:r>
    </w:p>
    <w:p w14:paraId="0B185E2D" w14:textId="77777777" w:rsidR="00C30C69" w:rsidRPr="004A2937" w:rsidRDefault="00C30C69" w:rsidP="00C30C69">
      <w:pPr>
        <w:pStyle w:val="NormalWeb"/>
        <w:numPr>
          <w:ilvl w:val="0"/>
          <w:numId w:val="2"/>
        </w:numPr>
        <w:shd w:val="clear" w:color="auto" w:fill="FFFFFF"/>
        <w:spacing w:before="0" w:beforeAutospacing="0" w:after="0" w:afterAutospacing="0"/>
        <w:rPr>
          <w:rFonts w:asciiTheme="minorHAnsi" w:hAnsiTheme="minorHAnsi" w:cstheme="minorHAnsi"/>
          <w:color w:val="3C3C3B"/>
        </w:rPr>
      </w:pPr>
      <w:r w:rsidRPr="004A2937">
        <w:rPr>
          <w:rFonts w:asciiTheme="minorHAnsi" w:hAnsiTheme="minorHAnsi" w:cstheme="minorHAnsi"/>
          <w:color w:val="3C3C3B"/>
        </w:rPr>
        <w:t>It allows restricted resources on a web page to be requested from another domain. This can be useful when you want to embed a resource from another domain, such as an image or a video.</w:t>
      </w:r>
    </w:p>
    <w:p w14:paraId="40E19427" w14:textId="77777777" w:rsidR="00C30C69" w:rsidRPr="004A2937" w:rsidRDefault="00C30C69" w:rsidP="00C30C69">
      <w:pPr>
        <w:pStyle w:val="NormalWeb"/>
        <w:numPr>
          <w:ilvl w:val="0"/>
          <w:numId w:val="2"/>
        </w:numPr>
        <w:shd w:val="clear" w:color="auto" w:fill="FFFFFF"/>
        <w:spacing w:before="0" w:beforeAutospacing="0" w:after="0" w:afterAutospacing="0"/>
        <w:rPr>
          <w:rFonts w:asciiTheme="minorHAnsi" w:hAnsiTheme="minorHAnsi" w:cstheme="minorHAnsi"/>
          <w:color w:val="3C3C3B"/>
        </w:rPr>
      </w:pPr>
      <w:r w:rsidRPr="004A2937">
        <w:rPr>
          <w:rFonts w:asciiTheme="minorHAnsi" w:hAnsiTheme="minorHAnsi" w:cstheme="minorHAnsi"/>
          <w:color w:val="3C3C3B"/>
        </w:rPr>
        <w:t>It allows the browser to send a pre-flighted request to the server to check if the request is allowed. This can be useful when you want to make a request that could potentially cause a change in state on the server.</w:t>
      </w:r>
    </w:p>
    <w:p w14:paraId="480CB1A5" w14:textId="77777777" w:rsidR="004A2937" w:rsidRPr="004A2937" w:rsidRDefault="004A2937" w:rsidP="004A2937">
      <w:pPr>
        <w:pStyle w:val="NormalWeb"/>
        <w:shd w:val="clear" w:color="auto" w:fill="FFFFFF"/>
        <w:spacing w:before="0" w:beforeAutospacing="0" w:after="0" w:afterAutospacing="0"/>
        <w:ind w:left="720"/>
        <w:rPr>
          <w:rFonts w:asciiTheme="minorHAnsi" w:hAnsiTheme="minorHAnsi" w:cstheme="minorHAnsi"/>
          <w:color w:val="3C3C3B"/>
        </w:rPr>
      </w:pPr>
    </w:p>
    <w:p w14:paraId="5E0E1643" w14:textId="77777777" w:rsidR="004A2937" w:rsidRPr="004A2937" w:rsidRDefault="004A2937" w:rsidP="004A2937">
      <w:pPr>
        <w:pStyle w:val="Default"/>
        <w:rPr>
          <w:color w:val="auto"/>
        </w:rPr>
      </w:pPr>
    </w:p>
    <w:p w14:paraId="5D78F655" w14:textId="6B100DAC" w:rsidR="004A2937" w:rsidRDefault="004A2937" w:rsidP="004A2937">
      <w:pPr>
        <w:pStyle w:val="Default"/>
      </w:pPr>
      <w:r w:rsidRPr="004A2937">
        <w:t xml:space="preserve">12. Implement the CORS policy between them so that the front end consumes the data from the back end and displays it on your app. </w:t>
      </w:r>
    </w:p>
    <w:p w14:paraId="0CA572E5" w14:textId="77777777" w:rsidR="002F6F9E" w:rsidRDefault="002F6F9E" w:rsidP="004A2937">
      <w:pPr>
        <w:pStyle w:val="Default"/>
      </w:pPr>
    </w:p>
    <w:p w14:paraId="17A3FF22" w14:textId="77777777" w:rsidR="002F6F9E" w:rsidRDefault="002F6F9E" w:rsidP="004A2937">
      <w:pPr>
        <w:pStyle w:val="Default"/>
      </w:pPr>
    </w:p>
    <w:p w14:paraId="1A5FBF84" w14:textId="2730D175" w:rsidR="00F51B70" w:rsidRDefault="00F51B70" w:rsidP="004A2937">
      <w:pPr>
        <w:pStyle w:val="Default"/>
      </w:pPr>
      <w:r w:rsidRPr="00F51B70">
        <w:rPr>
          <w:noProof/>
        </w:rPr>
        <w:drawing>
          <wp:inline distT="0" distB="0" distL="0" distR="0" wp14:anchorId="48C4A9FC" wp14:editId="42C554FD">
            <wp:extent cx="5731510" cy="14268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26845"/>
                    </a:xfrm>
                    <a:prstGeom prst="rect">
                      <a:avLst/>
                    </a:prstGeom>
                  </pic:spPr>
                </pic:pic>
              </a:graphicData>
            </a:graphic>
          </wp:inline>
        </w:drawing>
      </w:r>
    </w:p>
    <w:p w14:paraId="32B46196" w14:textId="77777777" w:rsidR="00F51B70" w:rsidRDefault="00F51B70" w:rsidP="004A2937">
      <w:pPr>
        <w:pStyle w:val="Default"/>
      </w:pPr>
    </w:p>
    <w:p w14:paraId="0C48C239" w14:textId="77777777" w:rsidR="00F51B70" w:rsidRDefault="00F51B70" w:rsidP="004A2937">
      <w:pPr>
        <w:pStyle w:val="Default"/>
      </w:pPr>
    </w:p>
    <w:p w14:paraId="33F7CDA2" w14:textId="77777777" w:rsidR="00F51B70" w:rsidRDefault="00F51B70" w:rsidP="004A2937">
      <w:pPr>
        <w:pStyle w:val="Default"/>
      </w:pPr>
    </w:p>
    <w:p w14:paraId="2DC2C7AC" w14:textId="77777777" w:rsidR="00F51B70" w:rsidRDefault="00F51B70" w:rsidP="004A2937">
      <w:pPr>
        <w:pStyle w:val="Default"/>
      </w:pPr>
    </w:p>
    <w:p w14:paraId="65565C5E" w14:textId="77777777" w:rsidR="00F51B70" w:rsidRDefault="00F51B70" w:rsidP="004A2937">
      <w:pPr>
        <w:pStyle w:val="Default"/>
      </w:pPr>
    </w:p>
    <w:p w14:paraId="2269909D" w14:textId="77777777" w:rsidR="002F6F9E" w:rsidRPr="00334794" w:rsidRDefault="002F6F9E" w:rsidP="002F6F9E">
      <w:pPr>
        <w:pStyle w:val="Default"/>
        <w:rPr>
          <w:color w:val="auto"/>
        </w:rPr>
      </w:pPr>
    </w:p>
    <w:p w14:paraId="46DDA33D" w14:textId="77777777" w:rsidR="002F6F9E" w:rsidRPr="00334794" w:rsidRDefault="002F6F9E" w:rsidP="002F6F9E">
      <w:pPr>
        <w:pStyle w:val="Default"/>
      </w:pPr>
      <w:r w:rsidRPr="00334794">
        <w:t xml:space="preserve">13. Create a new Integration Project, name it APIIntergrationTest </w:t>
      </w:r>
    </w:p>
    <w:p w14:paraId="3FCC2A96" w14:textId="77777777" w:rsidR="002F6F9E" w:rsidRPr="00334794" w:rsidRDefault="002F6F9E" w:rsidP="002F6F9E">
      <w:pPr>
        <w:pStyle w:val="Default"/>
      </w:pPr>
    </w:p>
    <w:p w14:paraId="5CD8ECB1" w14:textId="5B0FAB12" w:rsidR="002F6F9E" w:rsidRPr="00334794" w:rsidRDefault="002F6F9E" w:rsidP="002F6F9E">
      <w:pPr>
        <w:pStyle w:val="Default"/>
      </w:pPr>
      <w:r w:rsidRPr="00334794">
        <w:t xml:space="preserve">Create and integration test for the StockAPIContoller that uses 1 mock entry and checks that it returns stock. </w:t>
      </w:r>
    </w:p>
    <w:p w14:paraId="7FB4FA43" w14:textId="77777777" w:rsidR="002F6F9E" w:rsidRDefault="002F6F9E" w:rsidP="002F6F9E">
      <w:pPr>
        <w:pStyle w:val="Default"/>
        <w:rPr>
          <w:sz w:val="22"/>
          <w:szCs w:val="22"/>
        </w:rPr>
      </w:pPr>
    </w:p>
    <w:p w14:paraId="4400052E" w14:textId="61CDD16D" w:rsidR="002F6F9E" w:rsidRPr="004A2937" w:rsidRDefault="002F6F9E" w:rsidP="002F6F9E">
      <w:pPr>
        <w:pStyle w:val="Default"/>
      </w:pPr>
      <w:r w:rsidRPr="002F6F9E">
        <w:rPr>
          <w:noProof/>
        </w:rPr>
        <w:lastRenderedPageBreak/>
        <w:drawing>
          <wp:inline distT="0" distB="0" distL="0" distR="0" wp14:anchorId="2FE8202F" wp14:editId="31B18675">
            <wp:extent cx="5731510" cy="30524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2445"/>
                    </a:xfrm>
                    <a:prstGeom prst="rect">
                      <a:avLst/>
                    </a:prstGeom>
                  </pic:spPr>
                </pic:pic>
              </a:graphicData>
            </a:graphic>
          </wp:inline>
        </w:drawing>
      </w:r>
    </w:p>
    <w:p w14:paraId="51A704CB" w14:textId="77777777" w:rsidR="004A2937" w:rsidRDefault="004A2937" w:rsidP="004A2937">
      <w:pPr>
        <w:pStyle w:val="Default"/>
        <w:rPr>
          <w:sz w:val="22"/>
          <w:szCs w:val="22"/>
        </w:rPr>
      </w:pPr>
    </w:p>
    <w:p w14:paraId="4CF01880" w14:textId="77777777" w:rsidR="004A2937" w:rsidRDefault="004A2937" w:rsidP="004A2937">
      <w:pPr>
        <w:pStyle w:val="Default"/>
        <w:rPr>
          <w:sz w:val="22"/>
          <w:szCs w:val="22"/>
        </w:rPr>
      </w:pPr>
    </w:p>
    <w:p w14:paraId="0B52A9D0" w14:textId="77777777" w:rsidR="004A2937" w:rsidRPr="00C30C69" w:rsidRDefault="004A2937" w:rsidP="004A2937">
      <w:pPr>
        <w:pStyle w:val="NormalWeb"/>
        <w:shd w:val="clear" w:color="auto" w:fill="FFFFFF"/>
        <w:spacing w:before="0" w:beforeAutospacing="0" w:after="0" w:afterAutospacing="0"/>
        <w:ind w:left="720"/>
        <w:rPr>
          <w:rFonts w:asciiTheme="minorHAnsi" w:hAnsiTheme="minorHAnsi" w:cstheme="minorHAnsi"/>
          <w:color w:val="3C3C3B"/>
        </w:rPr>
      </w:pPr>
    </w:p>
    <w:p w14:paraId="4AB99ED4" w14:textId="77777777" w:rsidR="0090128E" w:rsidRPr="00C30C69" w:rsidRDefault="0090128E" w:rsidP="00287E92">
      <w:pPr>
        <w:pStyle w:val="pw-post-body-paragraph"/>
        <w:shd w:val="clear" w:color="auto" w:fill="FFFFFF"/>
        <w:spacing w:before="206" w:beforeAutospacing="0" w:after="0" w:afterAutospacing="0" w:line="276" w:lineRule="auto"/>
        <w:rPr>
          <w:rFonts w:asciiTheme="minorHAnsi" w:hAnsiTheme="minorHAnsi" w:cstheme="minorHAnsi"/>
          <w:color w:val="292929"/>
          <w:spacing w:val="-1"/>
        </w:rPr>
      </w:pPr>
    </w:p>
    <w:p w14:paraId="1458E63D" w14:textId="77777777" w:rsidR="00287E92" w:rsidRDefault="00287E92" w:rsidP="00287E92">
      <w:pPr>
        <w:pStyle w:val="Default"/>
        <w:rPr>
          <w:color w:val="auto"/>
        </w:rPr>
      </w:pPr>
    </w:p>
    <w:p w14:paraId="7B8CEF31" w14:textId="77777777" w:rsidR="00287E92" w:rsidRDefault="00287E92" w:rsidP="00287E92">
      <w:pPr>
        <w:pStyle w:val="Default"/>
        <w:rPr>
          <w:sz w:val="22"/>
          <w:szCs w:val="22"/>
        </w:rPr>
      </w:pPr>
    </w:p>
    <w:p w14:paraId="606A52EE" w14:textId="77777777" w:rsidR="00287E92" w:rsidRPr="00B670C7" w:rsidRDefault="00287E92" w:rsidP="00B670C7">
      <w:pPr>
        <w:pStyle w:val="pw-post-body-paragraph"/>
        <w:shd w:val="clear" w:color="auto" w:fill="FFFFFF"/>
        <w:spacing w:before="206" w:beforeAutospacing="0" w:after="0" w:afterAutospacing="0" w:line="480" w:lineRule="atLeast"/>
        <w:rPr>
          <w:rFonts w:asciiTheme="minorHAnsi" w:hAnsiTheme="minorHAnsi" w:cstheme="minorHAnsi"/>
          <w:color w:val="292929"/>
          <w:spacing w:val="-1"/>
        </w:rPr>
      </w:pPr>
    </w:p>
    <w:p w14:paraId="3E8C5E50" w14:textId="77777777" w:rsidR="00B670C7" w:rsidRPr="00B670C7" w:rsidRDefault="00B670C7" w:rsidP="00EF577F">
      <w:pPr>
        <w:pStyle w:val="Default"/>
      </w:pPr>
    </w:p>
    <w:p w14:paraId="21284778" w14:textId="77777777" w:rsidR="00124B71" w:rsidRDefault="00124B71" w:rsidP="00EF577F">
      <w:pPr>
        <w:pStyle w:val="Default"/>
        <w:rPr>
          <w:sz w:val="22"/>
          <w:szCs w:val="22"/>
        </w:rPr>
      </w:pPr>
    </w:p>
    <w:p w14:paraId="79C98F78" w14:textId="247B16D9" w:rsidR="00EF577F" w:rsidRDefault="00EF577F" w:rsidP="00EF577F">
      <w:pPr>
        <w:pStyle w:val="Default"/>
        <w:rPr>
          <w:sz w:val="22"/>
          <w:szCs w:val="22"/>
        </w:rPr>
      </w:pPr>
      <w:r>
        <w:rPr>
          <w:sz w:val="22"/>
          <w:szCs w:val="22"/>
        </w:rPr>
        <w:t xml:space="preserve"> </w:t>
      </w:r>
    </w:p>
    <w:p w14:paraId="07A218B6" w14:textId="77777777" w:rsidR="00AA6882" w:rsidRDefault="00AA6882" w:rsidP="00AA6882">
      <w:pPr>
        <w:pStyle w:val="Default"/>
        <w:rPr>
          <w:sz w:val="22"/>
          <w:szCs w:val="22"/>
        </w:rPr>
      </w:pPr>
    </w:p>
    <w:p w14:paraId="32709FA1" w14:textId="5857F37F" w:rsidR="006638DB" w:rsidRDefault="006638DB" w:rsidP="006638DB">
      <w:pPr>
        <w:pStyle w:val="Default"/>
        <w:numPr>
          <w:ilvl w:val="0"/>
          <w:numId w:val="1"/>
        </w:numPr>
        <w:rPr>
          <w:sz w:val="22"/>
          <w:szCs w:val="22"/>
        </w:rPr>
      </w:pPr>
      <w:r>
        <w:rPr>
          <w:sz w:val="22"/>
          <w:szCs w:val="22"/>
        </w:rPr>
        <w:t xml:space="preserve"> </w:t>
      </w:r>
    </w:p>
    <w:p w14:paraId="25A8B6F6" w14:textId="77777777" w:rsidR="006638DB" w:rsidRDefault="006638DB" w:rsidP="006638DB">
      <w:pPr>
        <w:pStyle w:val="Default"/>
        <w:numPr>
          <w:ilvl w:val="1"/>
          <w:numId w:val="1"/>
        </w:numPr>
        <w:rPr>
          <w:sz w:val="22"/>
          <w:szCs w:val="22"/>
        </w:rPr>
      </w:pPr>
    </w:p>
    <w:p w14:paraId="547FBC2E" w14:textId="77777777" w:rsidR="006638DB" w:rsidRDefault="006638DB" w:rsidP="006638DB">
      <w:pPr>
        <w:pStyle w:val="Default"/>
        <w:rPr>
          <w:sz w:val="22"/>
          <w:szCs w:val="22"/>
        </w:rPr>
      </w:pPr>
    </w:p>
    <w:p w14:paraId="2975C75F" w14:textId="08D8C079" w:rsidR="000E5ADD" w:rsidRDefault="000E5ADD" w:rsidP="006638DB">
      <w:pPr>
        <w:pStyle w:val="Default"/>
        <w:rPr>
          <w:sz w:val="22"/>
          <w:szCs w:val="22"/>
        </w:rPr>
      </w:pPr>
    </w:p>
    <w:p w14:paraId="266E5F68" w14:textId="6AAC35F6" w:rsidR="000E5ADD" w:rsidRDefault="000E5ADD" w:rsidP="000E5ADD">
      <w:pPr>
        <w:pStyle w:val="Default"/>
        <w:rPr>
          <w:sz w:val="22"/>
          <w:szCs w:val="22"/>
        </w:rPr>
      </w:pPr>
    </w:p>
    <w:p w14:paraId="4906428E" w14:textId="77777777" w:rsidR="00AF69F4" w:rsidRDefault="00AF69F4"/>
    <w:sectPr w:rsidR="00AF69F4">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BA8F7" w14:textId="77777777" w:rsidR="00C75387" w:rsidRDefault="00C75387" w:rsidP="004E776E">
      <w:pPr>
        <w:spacing w:after="0" w:line="240" w:lineRule="auto"/>
      </w:pPr>
      <w:r>
        <w:separator/>
      </w:r>
    </w:p>
  </w:endnote>
  <w:endnote w:type="continuationSeparator" w:id="0">
    <w:p w14:paraId="7C4E6F8D" w14:textId="77777777" w:rsidR="00C75387" w:rsidRDefault="00C75387" w:rsidP="004E7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5CB99" w14:textId="77777777" w:rsidR="00C75387" w:rsidRDefault="00C75387" w:rsidP="004E776E">
      <w:pPr>
        <w:spacing w:after="0" w:line="240" w:lineRule="auto"/>
      </w:pPr>
      <w:r>
        <w:separator/>
      </w:r>
    </w:p>
  </w:footnote>
  <w:footnote w:type="continuationSeparator" w:id="0">
    <w:p w14:paraId="2099CDE4" w14:textId="77777777" w:rsidR="00C75387" w:rsidRDefault="00C75387" w:rsidP="004E77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79E09" w14:textId="5622C30E" w:rsidR="004E776E" w:rsidRDefault="004E776E">
    <w:pPr>
      <w:pStyle w:val="Header"/>
    </w:pPr>
  </w:p>
  <w:p w14:paraId="0EA1C3A2" w14:textId="6EDAE5A1" w:rsidR="005D49AA" w:rsidRDefault="005D49AA">
    <w:pPr>
      <w:pStyle w:val="Header"/>
    </w:pPr>
  </w:p>
  <w:p w14:paraId="5EA85223" w14:textId="77777777" w:rsidR="005D49AA" w:rsidRDefault="005D49AA">
    <w:pPr>
      <w:pStyle w:val="Header"/>
    </w:pPr>
  </w:p>
  <w:p w14:paraId="350A9F41" w14:textId="738C514F" w:rsidR="004E776E" w:rsidRDefault="004E776E">
    <w:pPr>
      <w:pStyle w:val="Header"/>
    </w:pPr>
  </w:p>
  <w:p w14:paraId="69183597" w14:textId="60CCBF4A" w:rsidR="004E776E" w:rsidRDefault="004E776E">
    <w:pPr>
      <w:pStyle w:val="Header"/>
    </w:pPr>
  </w:p>
  <w:p w14:paraId="29D36721" w14:textId="2E283063" w:rsidR="004E776E" w:rsidRDefault="004E776E">
    <w:pPr>
      <w:pStyle w:val="Header"/>
    </w:pPr>
  </w:p>
  <w:p w14:paraId="56D4FFCF" w14:textId="44668ABB" w:rsidR="004E776E" w:rsidRDefault="004E776E">
    <w:pPr>
      <w:pStyle w:val="Header"/>
    </w:pPr>
  </w:p>
  <w:p w14:paraId="2CE4FC4E" w14:textId="77777777" w:rsidR="004E776E" w:rsidRDefault="004E77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6961D4"/>
    <w:multiLevelType w:val="multilevel"/>
    <w:tmpl w:val="B478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2B8C83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266080684">
    <w:abstractNumId w:val="1"/>
  </w:num>
  <w:num w:numId="2" w16cid:durableId="14110771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C17"/>
    <w:rsid w:val="00090B43"/>
    <w:rsid w:val="00094939"/>
    <w:rsid w:val="000C7E55"/>
    <w:rsid w:val="000E5ADD"/>
    <w:rsid w:val="0011063C"/>
    <w:rsid w:val="00124B71"/>
    <w:rsid w:val="00180811"/>
    <w:rsid w:val="001D5353"/>
    <w:rsid w:val="00247621"/>
    <w:rsid w:val="00261E63"/>
    <w:rsid w:val="00261EC7"/>
    <w:rsid w:val="00287E92"/>
    <w:rsid w:val="002F6F9E"/>
    <w:rsid w:val="00334794"/>
    <w:rsid w:val="003523FD"/>
    <w:rsid w:val="00374100"/>
    <w:rsid w:val="0043181D"/>
    <w:rsid w:val="0043547E"/>
    <w:rsid w:val="00441AAE"/>
    <w:rsid w:val="004553AB"/>
    <w:rsid w:val="004A2937"/>
    <w:rsid w:val="004D637A"/>
    <w:rsid w:val="004E776E"/>
    <w:rsid w:val="005161FB"/>
    <w:rsid w:val="00553724"/>
    <w:rsid w:val="00596E3E"/>
    <w:rsid w:val="005D49AA"/>
    <w:rsid w:val="006638DB"/>
    <w:rsid w:val="00665FCF"/>
    <w:rsid w:val="00667C17"/>
    <w:rsid w:val="007367AA"/>
    <w:rsid w:val="00752826"/>
    <w:rsid w:val="00893437"/>
    <w:rsid w:val="00896C58"/>
    <w:rsid w:val="0090128E"/>
    <w:rsid w:val="00A846A9"/>
    <w:rsid w:val="00AA0286"/>
    <w:rsid w:val="00AA6882"/>
    <w:rsid w:val="00AB0D1F"/>
    <w:rsid w:val="00AF69F4"/>
    <w:rsid w:val="00B11FCA"/>
    <w:rsid w:val="00B670C7"/>
    <w:rsid w:val="00BB6FC6"/>
    <w:rsid w:val="00C30C69"/>
    <w:rsid w:val="00C75387"/>
    <w:rsid w:val="00CD4E18"/>
    <w:rsid w:val="00D26C95"/>
    <w:rsid w:val="00D96E4C"/>
    <w:rsid w:val="00DF381D"/>
    <w:rsid w:val="00E16DEB"/>
    <w:rsid w:val="00E34935"/>
    <w:rsid w:val="00E86832"/>
    <w:rsid w:val="00EF577F"/>
    <w:rsid w:val="00F42A6B"/>
    <w:rsid w:val="00F51B70"/>
    <w:rsid w:val="00FD643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AD82D"/>
  <w15:chartTrackingRefBased/>
  <w15:docId w15:val="{844A624B-D2B6-400F-AE57-A93709632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B0D1F"/>
    <w:pPr>
      <w:spacing w:before="100" w:beforeAutospacing="1" w:after="100" w:afterAutospacing="1" w:line="240" w:lineRule="auto"/>
      <w:outlineLvl w:val="1"/>
    </w:pPr>
    <w:rPr>
      <w:rFonts w:ascii="Times New Roman" w:eastAsia="Times New Roman" w:hAnsi="Times New Roman" w:cs="Times New Roman"/>
      <w:b/>
      <w:bCs/>
      <w:sz w:val="36"/>
      <w:szCs w:val="36"/>
      <w:lang w:eastAsia="en-NZ"/>
    </w:rPr>
  </w:style>
  <w:style w:type="paragraph" w:styleId="Heading3">
    <w:name w:val="heading 3"/>
    <w:basedOn w:val="Normal"/>
    <w:link w:val="Heading3Char"/>
    <w:uiPriority w:val="9"/>
    <w:qFormat/>
    <w:rsid w:val="00AB0D1F"/>
    <w:pPr>
      <w:spacing w:before="100" w:beforeAutospacing="1" w:after="100" w:afterAutospacing="1" w:line="240" w:lineRule="auto"/>
      <w:outlineLvl w:val="2"/>
    </w:pPr>
    <w:rPr>
      <w:rFonts w:ascii="Times New Roman" w:eastAsia="Times New Roman" w:hAnsi="Times New Roman" w:cs="Times New Roman"/>
      <w:b/>
      <w:bCs/>
      <w:sz w:val="27"/>
      <w:szCs w:val="27"/>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77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776E"/>
  </w:style>
  <w:style w:type="paragraph" w:styleId="Footer">
    <w:name w:val="footer"/>
    <w:basedOn w:val="Normal"/>
    <w:link w:val="FooterChar"/>
    <w:uiPriority w:val="99"/>
    <w:unhideWhenUsed/>
    <w:rsid w:val="004E77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776E"/>
  </w:style>
  <w:style w:type="paragraph" w:customStyle="1" w:styleId="Default">
    <w:name w:val="Default"/>
    <w:rsid w:val="005D49AA"/>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uiPriority w:val="22"/>
    <w:qFormat/>
    <w:rsid w:val="00B670C7"/>
    <w:rPr>
      <w:b/>
      <w:bCs/>
    </w:rPr>
  </w:style>
  <w:style w:type="character" w:styleId="Emphasis">
    <w:name w:val="Emphasis"/>
    <w:basedOn w:val="DefaultParagraphFont"/>
    <w:uiPriority w:val="20"/>
    <w:qFormat/>
    <w:rsid w:val="00B670C7"/>
    <w:rPr>
      <w:i/>
      <w:iCs/>
    </w:rPr>
  </w:style>
  <w:style w:type="paragraph" w:customStyle="1" w:styleId="pw-post-body-paragraph">
    <w:name w:val="pw-post-body-paragraph"/>
    <w:basedOn w:val="Normal"/>
    <w:rsid w:val="00B670C7"/>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semiHidden/>
    <w:unhideWhenUsed/>
    <w:rsid w:val="00B670C7"/>
    <w:rPr>
      <w:color w:val="0000FF"/>
      <w:u w:val="single"/>
    </w:rPr>
  </w:style>
  <w:style w:type="paragraph" w:styleId="NormalWeb">
    <w:name w:val="Normal (Web)"/>
    <w:basedOn w:val="Normal"/>
    <w:uiPriority w:val="99"/>
    <w:semiHidden/>
    <w:unhideWhenUsed/>
    <w:rsid w:val="00287E92"/>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line-space">
    <w:name w:val="line-space"/>
    <w:basedOn w:val="Normal"/>
    <w:rsid w:val="00287E92"/>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Heading2Char">
    <w:name w:val="Heading 2 Char"/>
    <w:basedOn w:val="DefaultParagraphFont"/>
    <w:link w:val="Heading2"/>
    <w:uiPriority w:val="9"/>
    <w:rsid w:val="00AB0D1F"/>
    <w:rPr>
      <w:rFonts w:ascii="Times New Roman" w:eastAsia="Times New Roman" w:hAnsi="Times New Roman" w:cs="Times New Roman"/>
      <w:b/>
      <w:bCs/>
      <w:sz w:val="36"/>
      <w:szCs w:val="36"/>
      <w:lang w:eastAsia="en-NZ"/>
    </w:rPr>
  </w:style>
  <w:style w:type="character" w:customStyle="1" w:styleId="Heading3Char">
    <w:name w:val="Heading 3 Char"/>
    <w:basedOn w:val="DefaultParagraphFont"/>
    <w:link w:val="Heading3"/>
    <w:uiPriority w:val="9"/>
    <w:rsid w:val="00AB0D1F"/>
    <w:rPr>
      <w:rFonts w:ascii="Times New Roman" w:eastAsia="Times New Roman" w:hAnsi="Times New Roman" w:cs="Times New Roman"/>
      <w:b/>
      <w:bCs/>
      <w:sz w:val="27"/>
      <w:szCs w:val="27"/>
      <w:lang w:eastAsia="en-NZ"/>
    </w:rPr>
  </w:style>
  <w:style w:type="paragraph" w:styleId="ListParagraph">
    <w:name w:val="List Paragraph"/>
    <w:basedOn w:val="Normal"/>
    <w:uiPriority w:val="34"/>
    <w:qFormat/>
    <w:rsid w:val="005161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573737">
      <w:bodyDiv w:val="1"/>
      <w:marLeft w:val="0"/>
      <w:marRight w:val="0"/>
      <w:marTop w:val="0"/>
      <w:marBottom w:val="0"/>
      <w:divBdr>
        <w:top w:val="none" w:sz="0" w:space="0" w:color="auto"/>
        <w:left w:val="none" w:sz="0" w:space="0" w:color="auto"/>
        <w:bottom w:val="none" w:sz="0" w:space="0" w:color="auto"/>
        <w:right w:val="none" w:sz="0" w:space="0" w:color="auto"/>
      </w:divBdr>
    </w:div>
    <w:div w:id="910627329">
      <w:bodyDiv w:val="1"/>
      <w:marLeft w:val="0"/>
      <w:marRight w:val="0"/>
      <w:marTop w:val="0"/>
      <w:marBottom w:val="0"/>
      <w:divBdr>
        <w:top w:val="none" w:sz="0" w:space="0" w:color="auto"/>
        <w:left w:val="none" w:sz="0" w:space="0" w:color="auto"/>
        <w:bottom w:val="none" w:sz="0" w:space="0" w:color="auto"/>
        <w:right w:val="none" w:sz="0" w:space="0" w:color="auto"/>
      </w:divBdr>
    </w:div>
    <w:div w:id="1254436025">
      <w:bodyDiv w:val="1"/>
      <w:marLeft w:val="0"/>
      <w:marRight w:val="0"/>
      <w:marTop w:val="0"/>
      <w:marBottom w:val="0"/>
      <w:divBdr>
        <w:top w:val="none" w:sz="0" w:space="0" w:color="auto"/>
        <w:left w:val="none" w:sz="0" w:space="0" w:color="auto"/>
        <w:bottom w:val="none" w:sz="0" w:space="0" w:color="auto"/>
        <w:right w:val="none" w:sz="0" w:space="0" w:color="auto"/>
      </w:divBdr>
    </w:div>
    <w:div w:id="1882596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17020</TotalTime>
  <Pages>14</Pages>
  <Words>913</Words>
  <Characters>5206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Vishwakranti Suryawanshi</dc:creator>
  <cp:keywords/>
  <dc:description/>
  <cp:lastModifiedBy>Vishwakranti Suryawanshi</cp:lastModifiedBy>
  <cp:revision>43</cp:revision>
  <dcterms:created xsi:type="dcterms:W3CDTF">2023-03-25T07:34:00Z</dcterms:created>
  <dcterms:modified xsi:type="dcterms:W3CDTF">2023-05-02T02:30:00Z</dcterms:modified>
</cp:coreProperties>
</file>